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6B2244" w:rsidRDefault="006B2244" w:rsidP="006B2244">
            <w:pPr>
              <w:jc w:val="center"/>
              <w:rPr>
                <w:b/>
                <w:bCs/>
                <w:i/>
                <w:sz w:val="28"/>
              </w:rPr>
            </w:pPr>
          </w:p>
          <w:p w:rsidR="006B2244" w:rsidRPr="006B2244" w:rsidRDefault="0067253B" w:rsidP="006B224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Libavá – záměna uhelných kotlů – snížení výkonu</w:t>
            </w:r>
          </w:p>
          <w:p w:rsidR="005449AD" w:rsidRPr="00676F01" w:rsidRDefault="005449AD" w:rsidP="003F21FD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8C612B">
              <w:rPr>
                <w:bCs/>
              </w:rPr>
              <w:t>21</w:t>
            </w:r>
            <w:bookmarkStart w:id="0" w:name="_GoBack"/>
            <w:bookmarkEnd w:id="0"/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A2842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253B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C612B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ztY2VqV4uH2CAw8R8C9j+yID+wo=</ds:DigestValue>
    </ds:Reference>
  </ds:SignedInfo>
  <ds:SignatureValue>enoV5UkxxjJT2nrvdGvzgDgdhj0zllnfneXa8JgNEuLla8Sx6N9yn4bDKhuzbLAEErJK+so1G9E9w85EdByviAriYOskN1ORB8txYofeRYVrCHUib2LBAaTnMAk7m8eZLes0RKsf39kG+3IZX0NzSS9Z7oZzzMFUuP6KC2wdrRzPPToTnsHKrKw4jCn0fX01/p2tt2LXF2xj0wzeyyZghbiqaanJ80od3FyDOO/qs6FeVlZ0LH3G8LYdgjgLoIFmcIUTOJbUC0OLglVxFv4qWNGG3o/pS+0kW9R/ojb/jTVBtTvQjxrTTwfkOKglDkaffGkDLBAX0n/WMVRFXYOe2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ipHAkcSYGGj5+yPCFqzGTO6ItT0=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FODvCow/JizjtKwYmtITrbLLgS4=</ds:DigestValue>
      </ds:Reference>
      <ds:Reference URI="/docProps/core.xml?ContentType=application/vnd.openxmlformats-package.core-properties+xml">
        <ds:DigestMethod Algorithm="http://www.w3.org/2000/09/xmldsig#sha1"/>
        <ds:DigestValue>R39t2TIvYn3Y9JEuDyiuaX8qtDg=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2014-04-25T11:16:56.4Z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cp:lastPrinted>2013-11-28T15:25:00Z</cp:lastPrinted>
  <dcterms:created xsi:type="dcterms:W3CDTF">2014-04-16T07:10:00Z</dcterms:created>
  <dcterms:modified xsi:type="dcterms:W3CDTF">2014-04-23T06:19:00Z</dcterms:modified>
</cp:coreProperties>
</file>