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676F01" w:rsidRDefault="00450329" w:rsidP="00B6589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2C0C1C">
              <w:rPr>
                <w:b/>
              </w:rPr>
              <w:t>VDS Bechyně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Bežerovice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č.p.</w:t>
            </w:r>
            <w:proofErr w:type="gramEnd"/>
            <w:r>
              <w:rPr>
                <w:b/>
              </w:rPr>
              <w:t xml:space="preserve"> 48 - r</w:t>
            </w:r>
            <w:r w:rsidRPr="002C0C1C">
              <w:rPr>
                <w:b/>
              </w:rPr>
              <w:t>enovace nátěrů dřevěného obložení, parapetů a okapů - VUZ č. 052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  <w:bookmarkStart w:id="0" w:name="_GoBack"/>
        <w:bookmarkEnd w:id="0"/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50329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450329" w:rsidRPr="00457C33" w:rsidRDefault="00450329" w:rsidP="003E3BF2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450329" w:rsidRPr="00457C33" w:rsidRDefault="00450329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D213B1">
              <w:rPr>
                <w:bCs/>
              </w:rPr>
              <w:t>1</w:t>
            </w:r>
            <w:r w:rsidR="007839D5">
              <w:rPr>
                <w:bCs/>
              </w:rPr>
              <w:t>5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450329">
        <w:trPr>
          <w:trHeight w:hRule="exact" w:val="516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50329">
        <w:trPr>
          <w:trHeight w:hRule="exact" w:val="524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50329">
        <w:trPr>
          <w:trHeight w:hRule="exact" w:val="47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450329">
        <w:trPr>
          <w:trHeight w:hRule="exact" w:val="42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450329" w:rsidRPr="00457C33" w:rsidTr="00450329">
        <w:trPr>
          <w:trHeight w:hRule="exact" w:val="128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29" w:rsidRDefault="00450329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29" w:rsidRPr="00457C33" w:rsidRDefault="00450329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50329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65898"/>
    <w:rsid w:val="00B9443B"/>
    <w:rsid w:val="00BF3A66"/>
    <w:rsid w:val="00BF4EC0"/>
    <w:rsid w:val="00C1357B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NZgPij+7RCjIvBbw9fMmpB/9E9U=</ds:DigestValue>
    </ds:Reference>
  </ds:SignedInfo>
  <ds:SignatureValue>RHmSywflZbDNChLrwK+E07N+jXkYCYp0UqNFEskPIXiNivarWPnjRrYUlOYT3FCUio3kH5VIGDrFboVUjtOUIjSZpBqYDo4Bd2fgU9R++OIZr/yqOiZrWJFesr2nMNVpgOP5RLnOf/jOEiaTNNcGajeYpOnaQwo0IoaVOR7ZBEDTG0HjFb/34IZAu6XmMX0W16VPFaFX8JtMkrl0txCyLyoVlkdQ+zEN0g6Gv2J+c8zHHJGJFgU3BY24Pml/B0flXfxzcRCUzVQ+Sr1Ly+S+RC0zQI/QQjMTvewXvRJ9qnVUbyC3uziq8jiKvHTgMWpLeehNKLfwy7SZ9KCvfICTh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NclNYGa1Ow+cJ0VPLopgPe6jKEs=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ruEVEWePV1k6cI9C4AuAzdeNL1o=</ds:DigestValue>
      </ds:Reference>
      <ds:Reference URI="/docProps/core.xml?ContentType=application/vnd.openxmlformats-package.core-properties+xml">
        <ds:DigestMethod Algorithm="http://www.w3.org/2000/09/xmldsig#sha1"/>
        <ds:DigestValue>XlYfLcLCbBo2Dd57hROEbZpRKgM=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2015-06-22T12:45:27.7Z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2013-11-28T15:25:00Z</cp:lastPrinted>
  <dcterms:created xsi:type="dcterms:W3CDTF">2015-06-22T09:49:00Z</dcterms:created>
  <dcterms:modified xsi:type="dcterms:W3CDTF">2015-06-22T09:49:00Z</dcterms:modified>
</cp:coreProperties>
</file>