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&#65279;<?xml version="1.0" encoding="utf-8"?><Relationships xmlns="http://schemas.openxmlformats.org/package/2006/relationships"><Relationship Id="rId3" Type="http://schemas.openxmlformats.org/officeDocument/2006/relationships/extended-properties" Target="docProps/app.xml" TargetMode="Internal"/><Relationship Id="rId2" Type="http://schemas.openxmlformats.org/package/2006/relationships/metadata/core-properties" Target="docProps/core.xml" TargetMode="Internal"/><Relationship Id="rId1" Type="http://schemas.openxmlformats.org/officeDocument/2006/relationships/officeDocument" Target="word/document.xml" TargetMode="Internal"/><Relationship Id="idRel1" Type="http://schemas.openxmlformats.org/package/2006/relationships/digital-signature/origin" Target="_xmlsignatures/origin.sigs" TargetMode="Interna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6DE9" w:rsidRPr="00AC63EC" w:rsidRDefault="00716DE9" w:rsidP="00716DE9">
      <w:pPr>
        <w:keepNext/>
        <w:pBdr>
          <w:bottom w:val="single" w:sz="18" w:space="1" w:color="FF0000"/>
        </w:pBdr>
        <w:spacing w:before="240" w:after="60" w:line="276" w:lineRule="auto"/>
        <w:jc w:val="center"/>
        <w:outlineLvl w:val="0"/>
        <w:rPr>
          <w:rFonts w:ascii="Cambria" w:hAnsi="Cambria"/>
          <w:b/>
          <w:bCs/>
          <w:kern w:val="32"/>
          <w:sz w:val="32"/>
          <w:szCs w:val="32"/>
          <w:lang w:eastAsia="en-US"/>
        </w:rPr>
      </w:pPr>
      <w:bookmarkStart w:id="0" w:name="_GoBack"/>
      <w:bookmarkEnd w:id="0"/>
      <w:r w:rsidRPr="00AC63EC">
        <w:rPr>
          <w:rFonts w:ascii="Cambria" w:hAnsi="Cambria"/>
          <w:b/>
          <w:kern w:val="32"/>
          <w:sz w:val="32"/>
          <w:szCs w:val="32"/>
          <w:lang w:eastAsia="en-US"/>
        </w:rPr>
        <w:t>KRYCÍ LIST NABÍDKY</w:t>
      </w:r>
    </w:p>
    <w:p w:rsidR="00112582" w:rsidRPr="00112582" w:rsidRDefault="00112582" w:rsidP="00112582">
      <w:pPr>
        <w:keepNext/>
        <w:spacing w:before="240" w:after="60" w:line="276" w:lineRule="auto"/>
        <w:jc w:val="center"/>
        <w:outlineLvl w:val="1"/>
        <w:rPr>
          <w:rFonts w:ascii="Cambria" w:hAnsi="Cambria"/>
          <w:bCs/>
          <w:iCs/>
          <w:sz w:val="22"/>
          <w:szCs w:val="22"/>
          <w:lang w:eastAsia="en-US"/>
        </w:rPr>
      </w:pPr>
      <w:r w:rsidRPr="00112582">
        <w:rPr>
          <w:rFonts w:ascii="Cambria" w:hAnsi="Cambria"/>
          <w:bCs/>
          <w:iCs/>
          <w:sz w:val="22"/>
          <w:szCs w:val="22"/>
          <w:lang w:eastAsia="en-US"/>
        </w:rPr>
        <w:t>pro podlimitní veřejnou zakázku na stavební práce, zadávanou v otevřeném řízení dle zákona č. 134/2016 Sb., o zadávání veřejných zakázek, v účinném znění (dále jen „zákon“)</w:t>
      </w:r>
    </w:p>
    <w:p w:rsidR="00716DE9" w:rsidRPr="00F20682" w:rsidRDefault="00112582" w:rsidP="00112582">
      <w:pPr>
        <w:keepNext/>
        <w:spacing w:before="240" w:after="60" w:line="276" w:lineRule="auto"/>
        <w:jc w:val="center"/>
        <w:outlineLvl w:val="1"/>
        <w:rPr>
          <w:rFonts w:ascii="Cambria" w:hAnsi="Cambria"/>
          <w:bCs/>
          <w:iCs/>
          <w:sz w:val="22"/>
          <w:szCs w:val="22"/>
          <w:lang w:eastAsia="en-US"/>
        </w:rPr>
      </w:pPr>
      <w:r w:rsidRPr="00112582">
        <w:rPr>
          <w:rFonts w:ascii="Cambria" w:hAnsi="Cambria"/>
          <w:bCs/>
          <w:iCs/>
          <w:sz w:val="22"/>
          <w:szCs w:val="22"/>
          <w:lang w:eastAsia="en-US"/>
        </w:rPr>
        <w:t>s názvem</w:t>
      </w:r>
    </w:p>
    <w:p w:rsidR="00716DE9" w:rsidRPr="00AC63EC" w:rsidRDefault="00716DE9" w:rsidP="00112582">
      <w:pPr>
        <w:spacing w:after="200" w:line="276" w:lineRule="auto"/>
        <w:ind w:left="-426" w:right="-426"/>
        <w:jc w:val="center"/>
        <w:rPr>
          <w:rFonts w:ascii="Cambria" w:eastAsia="Calibri" w:hAnsi="Cambria"/>
          <w:b/>
          <w:sz w:val="52"/>
          <w:szCs w:val="52"/>
          <w:lang w:eastAsia="en-US"/>
        </w:rPr>
      </w:pPr>
      <w:r w:rsidRPr="00AC63EC">
        <w:rPr>
          <w:rFonts w:ascii="Cambria" w:eastAsia="Calibri" w:hAnsi="Cambria"/>
          <w:b/>
          <w:sz w:val="52"/>
          <w:szCs w:val="52"/>
          <w:lang w:eastAsia="en-US"/>
        </w:rPr>
        <w:t>„</w:t>
      </w:r>
      <w:r w:rsidR="00112582" w:rsidRPr="00112582">
        <w:rPr>
          <w:rFonts w:ascii="Cambria" w:hAnsi="Cambria" w:cs="Arial"/>
          <w:b/>
          <w:bCs/>
          <w:sz w:val="48"/>
          <w:szCs w:val="48"/>
        </w:rPr>
        <w:t>Snížení energetické náročnosti budov AS-PO: Vyškov, kasárna Dědice, ulice Víta Nejedlého 235, budova internátu I-7, I-8, I-9</w:t>
      </w:r>
      <w:r w:rsidRPr="00AC63EC">
        <w:rPr>
          <w:rFonts w:ascii="Cambria" w:eastAsia="Calibri" w:hAnsi="Cambria"/>
          <w:b/>
          <w:sz w:val="52"/>
          <w:szCs w:val="52"/>
          <w:lang w:eastAsia="en-US"/>
        </w:rPr>
        <w:t>“</w:t>
      </w:r>
    </w:p>
    <w:p w:rsidR="00716DE9" w:rsidRPr="00AC63EC" w:rsidRDefault="00716DE9" w:rsidP="00716DE9">
      <w:pPr>
        <w:pBdr>
          <w:bottom w:val="single" w:sz="12" w:space="1" w:color="FF0000"/>
        </w:pBdr>
        <w:spacing w:after="200" w:line="276" w:lineRule="auto"/>
        <w:jc w:val="center"/>
        <w:rPr>
          <w:rFonts w:ascii="Cambria" w:eastAsia="Calibri" w:hAnsi="Cambria"/>
          <w:b/>
          <w:sz w:val="28"/>
          <w:szCs w:val="28"/>
          <w:lang w:eastAsia="en-US"/>
        </w:rPr>
      </w:pPr>
      <w:r w:rsidRPr="00AC63EC">
        <w:rPr>
          <w:rFonts w:ascii="Cambria" w:eastAsia="Calibri" w:hAnsi="Cambria"/>
          <w:b/>
          <w:sz w:val="28"/>
          <w:szCs w:val="28"/>
          <w:lang w:eastAsia="en-US"/>
        </w:rPr>
        <w:t>Identifikační údaje zadavatele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5985"/>
      </w:tblGrid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Zadavatel ve smyslu zákona: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Veřejný zadavatel</w:t>
            </w:r>
          </w:p>
        </w:tc>
      </w:tr>
      <w:tr w:rsidR="00547DD6" w:rsidRPr="00AC63EC" w:rsidTr="0045175B">
        <w:tc>
          <w:tcPr>
            <w:tcW w:w="3227" w:type="dxa"/>
          </w:tcPr>
          <w:p w:rsidR="00547DD6" w:rsidRPr="00AC63EC" w:rsidRDefault="00547DD6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Název zadavatele:</w:t>
            </w:r>
          </w:p>
        </w:tc>
        <w:tc>
          <w:tcPr>
            <w:tcW w:w="5985" w:type="dxa"/>
          </w:tcPr>
          <w:p w:rsidR="00547DD6" w:rsidRPr="0092188B" w:rsidRDefault="002E56A2" w:rsidP="0092188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eastAsia="Calibri" w:hAnsi="Cambria"/>
                <w:lang w:eastAsia="en-US"/>
              </w:rPr>
              <w:t>Armádní Servisní, příspěvková organizace</w:t>
            </w:r>
          </w:p>
        </w:tc>
      </w:tr>
      <w:tr w:rsidR="00547DD6" w:rsidRPr="00AC63EC" w:rsidTr="0045175B">
        <w:tc>
          <w:tcPr>
            <w:tcW w:w="3227" w:type="dxa"/>
          </w:tcPr>
          <w:p w:rsidR="00547DD6" w:rsidRPr="00AC63EC" w:rsidRDefault="00547DD6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Sídlo zadavatele:</w:t>
            </w:r>
          </w:p>
        </w:tc>
        <w:tc>
          <w:tcPr>
            <w:tcW w:w="5985" w:type="dxa"/>
          </w:tcPr>
          <w:p w:rsidR="00547DD6" w:rsidRPr="0092188B" w:rsidRDefault="002E56A2" w:rsidP="0092188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eastAsia="Calibri" w:hAnsi="Cambria"/>
                <w:lang w:eastAsia="en-US"/>
              </w:rPr>
              <w:t>Podbabská 1589/1, Dejvice, 160 00</w:t>
            </w:r>
            <w:r w:rsidR="00250469">
              <w:rPr>
                <w:rFonts w:ascii="Cambria" w:eastAsia="Calibri" w:hAnsi="Cambria"/>
                <w:lang w:eastAsia="en-US"/>
              </w:rPr>
              <w:t>,</w:t>
            </w:r>
            <w:r w:rsidRPr="002E56A2">
              <w:rPr>
                <w:rFonts w:ascii="Cambria" w:eastAsia="Calibri" w:hAnsi="Cambria"/>
                <w:lang w:eastAsia="en-US"/>
              </w:rPr>
              <w:t xml:space="preserve"> Praha 6</w:t>
            </w: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IČ</w:t>
            </w:r>
            <w:r w:rsidR="00250469">
              <w:rPr>
                <w:rFonts w:ascii="Cambria" w:eastAsia="Calibri" w:hAnsi="Cambria"/>
                <w:lang w:eastAsia="en-US"/>
              </w:rPr>
              <w:t>O</w:t>
            </w:r>
            <w:r w:rsidRPr="00AC63EC">
              <w:rPr>
                <w:rFonts w:ascii="Cambria" w:eastAsia="Calibri" w:hAnsi="Cambria"/>
                <w:lang w:eastAsia="en-US"/>
              </w:rPr>
              <w:t xml:space="preserve"> / DIČ</w:t>
            </w:r>
          </w:p>
        </w:tc>
        <w:tc>
          <w:tcPr>
            <w:tcW w:w="5985" w:type="dxa"/>
          </w:tcPr>
          <w:p w:rsidR="00716DE9" w:rsidRPr="00547DD6" w:rsidRDefault="002E56A2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eastAsia="Calibri" w:hAnsi="Cambria"/>
                <w:lang w:eastAsia="en-US"/>
              </w:rPr>
              <w:t>60460580</w:t>
            </w:r>
            <w:r w:rsidR="00716DE9" w:rsidRPr="00547DD6">
              <w:rPr>
                <w:rFonts w:ascii="Cambria" w:eastAsia="Calibri" w:hAnsi="Cambria"/>
                <w:lang w:eastAsia="en-US"/>
              </w:rPr>
              <w:t>/</w:t>
            </w:r>
            <w:r w:rsidR="00ED7D70" w:rsidRPr="00ED7D70">
              <w:rPr>
                <w:rFonts w:ascii="Cambria" w:eastAsia="Calibri" w:hAnsi="Cambria"/>
                <w:bCs/>
                <w:lang w:eastAsia="en-US"/>
              </w:rPr>
              <w:t>CZ</w:t>
            </w:r>
            <w:r w:rsidRPr="002E56A2">
              <w:rPr>
                <w:rFonts w:ascii="Cambria" w:eastAsia="Calibri" w:hAnsi="Cambria"/>
                <w:bCs/>
                <w:lang w:eastAsia="en-US"/>
              </w:rPr>
              <w:t>60460580</w:t>
            </w:r>
          </w:p>
        </w:tc>
      </w:tr>
      <w:tr w:rsidR="00716DE9" w:rsidRPr="00AC63EC" w:rsidTr="0045175B">
        <w:trPr>
          <w:trHeight w:val="619"/>
        </w:trPr>
        <w:tc>
          <w:tcPr>
            <w:tcW w:w="3227" w:type="dxa"/>
          </w:tcPr>
          <w:p w:rsidR="00716DE9" w:rsidRPr="00AC63EC" w:rsidRDefault="00716DE9" w:rsidP="00A12C7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 xml:space="preserve">Osoba oprávněná jednat </w:t>
            </w:r>
            <w:r w:rsidR="00A12C7B">
              <w:rPr>
                <w:rFonts w:ascii="Cambria" w:eastAsia="Calibri" w:hAnsi="Cambria"/>
                <w:lang w:eastAsia="en-US"/>
              </w:rPr>
              <w:t>za</w:t>
            </w:r>
            <w:r w:rsidRPr="00AC63EC">
              <w:rPr>
                <w:rFonts w:ascii="Cambria" w:eastAsia="Calibri" w:hAnsi="Cambria"/>
                <w:lang w:eastAsia="en-US"/>
              </w:rPr>
              <w:t xml:space="preserve"> zadavatele:</w:t>
            </w:r>
          </w:p>
        </w:tc>
        <w:tc>
          <w:tcPr>
            <w:tcW w:w="5985" w:type="dxa"/>
          </w:tcPr>
          <w:p w:rsidR="00716DE9" w:rsidRPr="0092188B" w:rsidRDefault="002E56A2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eastAsia="Calibri" w:hAnsi="Cambria"/>
                <w:lang w:eastAsia="en-US"/>
              </w:rPr>
              <w:t>Ing</w:t>
            </w:r>
            <w:r>
              <w:rPr>
                <w:rFonts w:ascii="Cambria" w:eastAsia="Calibri" w:hAnsi="Cambria"/>
                <w:lang w:eastAsia="en-US"/>
              </w:rPr>
              <w:t>.</w:t>
            </w:r>
            <w:r w:rsidRPr="002E56A2">
              <w:rPr>
                <w:rFonts w:ascii="Cambria" w:eastAsia="Calibri" w:hAnsi="Cambria"/>
                <w:lang w:eastAsia="en-US"/>
              </w:rPr>
              <w:t xml:space="preserve"> Martin Lehký, ředitel</w:t>
            </w:r>
          </w:p>
        </w:tc>
      </w:tr>
      <w:tr w:rsidR="00250469" w:rsidRPr="00AC63EC" w:rsidTr="00887A7D">
        <w:trPr>
          <w:trHeight w:val="619"/>
        </w:trPr>
        <w:tc>
          <w:tcPr>
            <w:tcW w:w="3227" w:type="dxa"/>
            <w:shd w:val="clear" w:color="auto" w:fill="FFFFFF"/>
          </w:tcPr>
          <w:p w:rsidR="00250469" w:rsidRDefault="00250469" w:rsidP="00A12C7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>
              <w:rPr>
                <w:rFonts w:ascii="Cambria" w:eastAsia="Calibri" w:hAnsi="Cambria"/>
                <w:lang w:eastAsia="en-US"/>
              </w:rPr>
              <w:t>E-mail:</w:t>
            </w:r>
          </w:p>
        </w:tc>
        <w:tc>
          <w:tcPr>
            <w:tcW w:w="5985" w:type="dxa"/>
            <w:shd w:val="clear" w:color="auto" w:fill="FFFFFF"/>
          </w:tcPr>
          <w:p w:rsidR="00250469" w:rsidRDefault="0025046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>
              <w:rPr>
                <w:rFonts w:ascii="Cambria" w:eastAsia="Calibri" w:hAnsi="Cambria"/>
                <w:lang w:eastAsia="en-US"/>
              </w:rPr>
              <w:t>verejnezakazky@as-po.cz</w:t>
            </w:r>
          </w:p>
        </w:tc>
      </w:tr>
    </w:tbl>
    <w:p w:rsidR="00716DE9" w:rsidRDefault="00716DE9" w:rsidP="00716DE9">
      <w:pPr>
        <w:spacing w:after="200" w:line="276" w:lineRule="auto"/>
        <w:jc w:val="both"/>
        <w:rPr>
          <w:rFonts w:ascii="Cambria" w:eastAsia="Calibri" w:hAnsi="Cambria"/>
          <w:lang w:eastAsia="en-US"/>
        </w:rPr>
      </w:pPr>
    </w:p>
    <w:p w:rsidR="00716DE9" w:rsidRPr="00AC63EC" w:rsidRDefault="00716DE9" w:rsidP="00716DE9">
      <w:pPr>
        <w:pBdr>
          <w:bottom w:val="single" w:sz="12" w:space="1" w:color="FF0000"/>
        </w:pBdr>
        <w:spacing w:after="200" w:line="276" w:lineRule="auto"/>
        <w:jc w:val="center"/>
        <w:rPr>
          <w:rFonts w:ascii="Cambria" w:eastAsia="Calibri" w:hAnsi="Cambria"/>
          <w:b/>
          <w:sz w:val="28"/>
          <w:szCs w:val="28"/>
          <w:lang w:eastAsia="en-US"/>
        </w:rPr>
      </w:pPr>
      <w:r w:rsidRPr="00AC63EC">
        <w:rPr>
          <w:rFonts w:ascii="Cambria" w:eastAsia="Calibri" w:hAnsi="Cambria"/>
          <w:b/>
          <w:sz w:val="28"/>
          <w:szCs w:val="28"/>
          <w:lang w:eastAsia="en-US"/>
        </w:rPr>
        <w:t>Identifi</w:t>
      </w:r>
      <w:r w:rsidR="00A12C7B">
        <w:rPr>
          <w:rFonts w:ascii="Cambria" w:eastAsia="Calibri" w:hAnsi="Cambria"/>
          <w:b/>
          <w:sz w:val="28"/>
          <w:szCs w:val="28"/>
          <w:lang w:eastAsia="en-US"/>
        </w:rPr>
        <w:t>kační údaje zástupce zadavatele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5985"/>
      </w:tblGrid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Firma zástupce:</w:t>
            </w:r>
          </w:p>
        </w:tc>
        <w:tc>
          <w:tcPr>
            <w:tcW w:w="5985" w:type="dxa"/>
          </w:tcPr>
          <w:p w:rsidR="00716DE9" w:rsidRPr="00AC63EC" w:rsidRDefault="002E56A2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hAnsi="Cambria"/>
              </w:rPr>
              <w:t>Regionální poradenská agentura, s.r.o.</w:t>
            </w:r>
          </w:p>
        </w:tc>
      </w:tr>
      <w:tr w:rsidR="00ED7D70" w:rsidRPr="00AC63EC" w:rsidTr="0045175B">
        <w:tc>
          <w:tcPr>
            <w:tcW w:w="3227" w:type="dxa"/>
          </w:tcPr>
          <w:p w:rsidR="00ED7D70" w:rsidRPr="00AC63EC" w:rsidRDefault="00ED7D70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Sídlo zástupce:</w:t>
            </w:r>
          </w:p>
        </w:tc>
        <w:tc>
          <w:tcPr>
            <w:tcW w:w="5985" w:type="dxa"/>
          </w:tcPr>
          <w:p w:rsidR="00ED7D70" w:rsidRPr="00BB07BE" w:rsidRDefault="00ED7D70" w:rsidP="00ED7D70">
            <w:pPr>
              <w:spacing w:after="200" w:line="276" w:lineRule="auto"/>
              <w:jc w:val="both"/>
              <w:rPr>
                <w:rFonts w:ascii="Cambria" w:hAnsi="Cambria"/>
              </w:rPr>
            </w:pPr>
            <w:r w:rsidRPr="00BB07BE">
              <w:rPr>
                <w:rFonts w:ascii="Cambria" w:hAnsi="Cambria"/>
              </w:rPr>
              <w:t>Starobrněnská 20, 602 00</w:t>
            </w:r>
            <w:r w:rsidR="00250469">
              <w:rPr>
                <w:rFonts w:ascii="Cambria" w:hAnsi="Cambria"/>
              </w:rPr>
              <w:t>,</w:t>
            </w:r>
            <w:r w:rsidRPr="00BB07BE">
              <w:rPr>
                <w:rFonts w:ascii="Cambria" w:hAnsi="Cambria"/>
              </w:rPr>
              <w:t xml:space="preserve"> Brno</w:t>
            </w: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Statutární orgán zástupce:</w:t>
            </w:r>
          </w:p>
        </w:tc>
        <w:tc>
          <w:tcPr>
            <w:tcW w:w="5985" w:type="dxa"/>
          </w:tcPr>
          <w:p w:rsidR="00716DE9" w:rsidRPr="00AC63EC" w:rsidRDefault="002E56A2" w:rsidP="00ED7D70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hAnsi="Cambria"/>
              </w:rPr>
              <w:t>Ing. Jan Ševčík, jednatel</w:t>
            </w: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IČ</w:t>
            </w:r>
            <w:r w:rsidR="00250469">
              <w:rPr>
                <w:rFonts w:ascii="Cambria" w:eastAsia="Calibri" w:hAnsi="Cambria"/>
                <w:lang w:eastAsia="en-US"/>
              </w:rPr>
              <w:t>O</w:t>
            </w:r>
            <w:r w:rsidRPr="00AC63EC">
              <w:rPr>
                <w:rFonts w:ascii="Cambria" w:eastAsia="Calibri" w:hAnsi="Cambria"/>
                <w:lang w:eastAsia="en-US"/>
              </w:rPr>
              <w:t xml:space="preserve"> / DIČ</w:t>
            </w:r>
          </w:p>
        </w:tc>
        <w:tc>
          <w:tcPr>
            <w:tcW w:w="5985" w:type="dxa"/>
          </w:tcPr>
          <w:p w:rsidR="00716DE9" w:rsidRPr="00AC63EC" w:rsidRDefault="002E56A2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hAnsi="Cambria"/>
              </w:rPr>
              <w:t>26298163</w:t>
            </w:r>
            <w:r w:rsidR="00716DE9" w:rsidRPr="00AC63EC">
              <w:rPr>
                <w:rFonts w:ascii="Cambria" w:eastAsia="Calibri" w:hAnsi="Cambria"/>
                <w:lang w:eastAsia="en-US"/>
              </w:rPr>
              <w:t>/</w:t>
            </w:r>
            <w:r w:rsidR="00BB07BE" w:rsidRPr="00BB07BE">
              <w:rPr>
                <w:rFonts w:ascii="Cambria" w:hAnsi="Cambria"/>
              </w:rPr>
              <w:t>CZ</w:t>
            </w:r>
            <w:r w:rsidRPr="002E56A2">
              <w:rPr>
                <w:rFonts w:ascii="Cambria" w:hAnsi="Cambria"/>
              </w:rPr>
              <w:t>26298163</w:t>
            </w: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Zápis v OR:</w:t>
            </w:r>
          </w:p>
        </w:tc>
        <w:tc>
          <w:tcPr>
            <w:tcW w:w="5985" w:type="dxa"/>
          </w:tcPr>
          <w:p w:rsidR="00716DE9" w:rsidRPr="00AC63EC" w:rsidRDefault="002E56A2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hAnsi="Cambria"/>
              </w:rPr>
              <w:t>Krajský soud v Brně, oddíl C, vložka 42556</w:t>
            </w: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Kontaktní osoba zástupce:</w:t>
            </w:r>
          </w:p>
        </w:tc>
        <w:tc>
          <w:tcPr>
            <w:tcW w:w="5985" w:type="dxa"/>
          </w:tcPr>
          <w:p w:rsidR="00716DE9" w:rsidRPr="00AC63EC" w:rsidRDefault="002E56A2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2E56A2">
              <w:rPr>
                <w:rFonts w:ascii="Cambria" w:eastAsia="Calibri" w:hAnsi="Cambria"/>
                <w:lang w:eastAsia="en-US"/>
              </w:rPr>
              <w:t>Mgr. Petra Hájková</w:t>
            </w: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Telefon / fax: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+420</w:t>
            </w:r>
            <w:r w:rsidR="002B7324">
              <w:rPr>
                <w:rFonts w:ascii="Cambria" w:eastAsia="Calibri" w:hAnsi="Cambria"/>
                <w:lang w:eastAsia="en-US"/>
              </w:rPr>
              <w:t> </w:t>
            </w:r>
            <w:r w:rsidRPr="00AC63EC">
              <w:rPr>
                <w:rFonts w:ascii="Cambria" w:eastAsia="Calibri" w:hAnsi="Cambria"/>
                <w:lang w:eastAsia="en-US"/>
              </w:rPr>
              <w:t>542</w:t>
            </w:r>
            <w:r w:rsidR="002B7324">
              <w:rPr>
                <w:rFonts w:ascii="Cambria" w:eastAsia="Calibri" w:hAnsi="Cambria"/>
                <w:lang w:eastAsia="en-US"/>
              </w:rPr>
              <w:t> </w:t>
            </w:r>
            <w:r w:rsidRPr="00AC63EC">
              <w:rPr>
                <w:rFonts w:ascii="Cambria" w:eastAsia="Calibri" w:hAnsi="Cambria"/>
                <w:lang w:eastAsia="en-US"/>
              </w:rPr>
              <w:t>211083</w:t>
            </w: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Email:</w:t>
            </w:r>
          </w:p>
        </w:tc>
        <w:tc>
          <w:tcPr>
            <w:tcW w:w="5985" w:type="dxa"/>
          </w:tcPr>
          <w:p w:rsidR="00716DE9" w:rsidRPr="00AC63EC" w:rsidRDefault="007443F1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>
              <w:rPr>
                <w:rFonts w:ascii="Cambria" w:eastAsia="Calibri" w:hAnsi="Cambria"/>
                <w:lang w:eastAsia="en-US"/>
              </w:rPr>
              <w:t>verejne</w:t>
            </w:r>
            <w:r w:rsidR="00716DE9" w:rsidRPr="00AC63EC">
              <w:rPr>
                <w:rFonts w:ascii="Cambria" w:eastAsia="Calibri" w:hAnsi="Cambria"/>
                <w:lang w:eastAsia="en-US"/>
              </w:rPr>
              <w:t>zakazky</w:t>
            </w:r>
            <w:r w:rsidR="00716DE9" w:rsidRPr="00AC63EC">
              <w:rPr>
                <w:rFonts w:ascii="Cambria" w:eastAsia="Calibri" w:hAnsi="Cambria"/>
                <w:lang w:val="sk-SK" w:eastAsia="en-US"/>
              </w:rPr>
              <w:t>@</w:t>
            </w:r>
            <w:r w:rsidR="00716DE9" w:rsidRPr="00AC63EC">
              <w:rPr>
                <w:rFonts w:ascii="Cambria" w:eastAsia="Calibri" w:hAnsi="Cambria"/>
                <w:lang w:eastAsia="en-US"/>
              </w:rPr>
              <w:t>rpa.cz</w:t>
            </w:r>
          </w:p>
        </w:tc>
      </w:tr>
    </w:tbl>
    <w:p w:rsidR="00112582" w:rsidRDefault="00112582" w:rsidP="00112582">
      <w:pPr>
        <w:spacing w:after="200" w:line="276" w:lineRule="auto"/>
        <w:jc w:val="center"/>
        <w:rPr>
          <w:rFonts w:ascii="Cambria" w:eastAsia="Calibri" w:hAnsi="Cambria"/>
          <w:b/>
          <w:sz w:val="28"/>
          <w:szCs w:val="28"/>
          <w:lang w:eastAsia="en-US"/>
        </w:rPr>
      </w:pPr>
    </w:p>
    <w:p w:rsidR="00716DE9" w:rsidRPr="00AC63EC" w:rsidRDefault="00716DE9" w:rsidP="00716DE9">
      <w:pPr>
        <w:pBdr>
          <w:bottom w:val="single" w:sz="12" w:space="1" w:color="FF0000"/>
        </w:pBdr>
        <w:spacing w:after="200" w:line="276" w:lineRule="auto"/>
        <w:jc w:val="center"/>
        <w:rPr>
          <w:rFonts w:ascii="Cambria" w:eastAsia="Calibri" w:hAnsi="Cambria"/>
          <w:b/>
          <w:sz w:val="28"/>
          <w:szCs w:val="28"/>
          <w:lang w:eastAsia="en-US"/>
        </w:rPr>
      </w:pPr>
      <w:r w:rsidRPr="00AC63EC">
        <w:rPr>
          <w:rFonts w:ascii="Cambria" w:eastAsia="Calibri" w:hAnsi="Cambria"/>
          <w:b/>
          <w:sz w:val="28"/>
          <w:szCs w:val="28"/>
          <w:lang w:eastAsia="en-US"/>
        </w:rPr>
        <w:lastRenderedPageBreak/>
        <w:t>Dodavatel - (případně reprezentant sdružení)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5985"/>
      </w:tblGrid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Obchodní firma nebo název: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Sídlo / místo podnikání: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Právní forma: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Telefon / fax: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E-mail: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IČ</w:t>
            </w:r>
            <w:r w:rsidR="00250469">
              <w:rPr>
                <w:rFonts w:ascii="Cambria" w:eastAsia="Calibri" w:hAnsi="Cambria"/>
                <w:lang w:eastAsia="en-US"/>
              </w:rPr>
              <w:t>O</w:t>
            </w:r>
            <w:r w:rsidRPr="00AC63EC">
              <w:rPr>
                <w:rFonts w:ascii="Cambria" w:eastAsia="Calibri" w:hAnsi="Cambria"/>
                <w:lang w:eastAsia="en-US"/>
              </w:rPr>
              <w:t xml:space="preserve"> / DIČ: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Zápis v OR: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Statutární orgán: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BB07BE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 xml:space="preserve">Osoba oprávněná jednat </w:t>
            </w:r>
            <w:r w:rsidR="00BB07BE">
              <w:rPr>
                <w:rFonts w:ascii="Cambria" w:eastAsia="Calibri" w:hAnsi="Cambria"/>
                <w:lang w:eastAsia="en-US"/>
              </w:rPr>
              <w:t>za</w:t>
            </w:r>
            <w:r w:rsidRPr="00AC63EC">
              <w:rPr>
                <w:rFonts w:ascii="Cambria" w:eastAsia="Calibri" w:hAnsi="Cambria"/>
                <w:lang w:eastAsia="en-US"/>
              </w:rPr>
              <w:t xml:space="preserve"> dodavatele: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Telefon / fax: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E-mail: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Bankovní spojení dodavatele: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</w:tbl>
    <w:p w:rsidR="00716DE9" w:rsidRDefault="00716DE9" w:rsidP="00716DE9">
      <w:pPr>
        <w:spacing w:after="200" w:line="276" w:lineRule="auto"/>
        <w:ind w:left="-142" w:right="-142"/>
        <w:jc w:val="both"/>
        <w:rPr>
          <w:rFonts w:ascii="Cambria" w:eastAsia="Calibri" w:hAnsi="Cambria"/>
          <w:sz w:val="16"/>
          <w:szCs w:val="16"/>
          <w:lang w:eastAsia="en-US"/>
        </w:rPr>
      </w:pPr>
      <w:r w:rsidRPr="00AC63EC">
        <w:rPr>
          <w:rFonts w:ascii="Cambria" w:eastAsia="Calibri" w:hAnsi="Cambria"/>
          <w:sz w:val="16"/>
          <w:szCs w:val="16"/>
          <w:lang w:eastAsia="en-US"/>
        </w:rPr>
        <w:t>Poznámka: Podává-li nabídku fyzická osoba, uvede následující údaje: obchodní firma nebo jméno, příjmení, místo podnikání, příp. místo trvalého pobytu, identifikační číslo a daňové identifikační číslo, bylo-li přiděleno, kontaktní spojení – telefon, fax, e-mail a bankovní spojení.</w:t>
      </w:r>
    </w:p>
    <w:p w:rsidR="0092188B" w:rsidRPr="00AC63EC" w:rsidRDefault="0092188B" w:rsidP="00716DE9">
      <w:pPr>
        <w:spacing w:after="200" w:line="276" w:lineRule="auto"/>
        <w:ind w:left="-142" w:right="-142"/>
        <w:jc w:val="both"/>
        <w:rPr>
          <w:rFonts w:ascii="Cambria" w:eastAsia="Calibri" w:hAnsi="Cambria"/>
          <w:sz w:val="16"/>
          <w:szCs w:val="16"/>
          <w:lang w:eastAsia="en-US"/>
        </w:rPr>
      </w:pPr>
    </w:p>
    <w:p w:rsidR="00716DE9" w:rsidRPr="00AC63EC" w:rsidRDefault="00716DE9" w:rsidP="00716DE9">
      <w:pPr>
        <w:pBdr>
          <w:bottom w:val="single" w:sz="12" w:space="1" w:color="FF0000"/>
        </w:pBdr>
        <w:spacing w:after="200" w:line="276" w:lineRule="auto"/>
        <w:jc w:val="center"/>
        <w:rPr>
          <w:rFonts w:ascii="Cambria" w:eastAsia="Calibri" w:hAnsi="Cambria"/>
          <w:b/>
          <w:sz w:val="28"/>
          <w:szCs w:val="28"/>
          <w:lang w:eastAsia="en-US"/>
        </w:rPr>
      </w:pPr>
      <w:r w:rsidRPr="00AC63EC">
        <w:rPr>
          <w:rFonts w:ascii="Cambria" w:eastAsia="Calibri" w:hAnsi="Cambria"/>
          <w:b/>
          <w:sz w:val="28"/>
          <w:szCs w:val="28"/>
          <w:lang w:eastAsia="en-US"/>
        </w:rPr>
        <w:t>Další dodavatel, podává – li nabídku více dodavatelů společně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5985"/>
      </w:tblGrid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Obchodní firma nebo název: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Sídlo / místo podnikání: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Právní forma: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Telefon / fax: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E-mail: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IČ</w:t>
            </w:r>
            <w:r w:rsidR="00250469">
              <w:rPr>
                <w:rFonts w:ascii="Cambria" w:eastAsia="Calibri" w:hAnsi="Cambria"/>
                <w:lang w:eastAsia="en-US"/>
              </w:rPr>
              <w:t>O</w:t>
            </w:r>
            <w:r w:rsidRPr="00AC63EC">
              <w:rPr>
                <w:rFonts w:ascii="Cambria" w:eastAsia="Calibri" w:hAnsi="Cambria"/>
                <w:lang w:eastAsia="en-US"/>
              </w:rPr>
              <w:t xml:space="preserve"> / DIČ: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Zápis v OR: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Statutární orgán: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BB07BE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 xml:space="preserve">Osoba oprávněná jednat </w:t>
            </w:r>
            <w:r w:rsidR="00BB07BE">
              <w:rPr>
                <w:rFonts w:ascii="Cambria" w:eastAsia="Calibri" w:hAnsi="Cambria"/>
                <w:lang w:eastAsia="en-US"/>
              </w:rPr>
              <w:t>za</w:t>
            </w:r>
            <w:r w:rsidRPr="00AC63EC">
              <w:rPr>
                <w:rFonts w:ascii="Cambria" w:eastAsia="Calibri" w:hAnsi="Cambria"/>
                <w:lang w:eastAsia="en-US"/>
              </w:rPr>
              <w:t xml:space="preserve"> </w:t>
            </w:r>
            <w:r w:rsidRPr="00AC63EC">
              <w:rPr>
                <w:rFonts w:ascii="Cambria" w:eastAsia="Calibri" w:hAnsi="Cambria"/>
                <w:lang w:eastAsia="en-US"/>
              </w:rPr>
              <w:lastRenderedPageBreak/>
              <w:t>dodavatele: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Telefon / fax: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3227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E-mail:</w:t>
            </w:r>
          </w:p>
        </w:tc>
        <w:tc>
          <w:tcPr>
            <w:tcW w:w="5985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</w:tbl>
    <w:p w:rsidR="00716DE9" w:rsidRPr="00AC63EC" w:rsidRDefault="00716DE9" w:rsidP="00716DE9">
      <w:pPr>
        <w:spacing w:after="200" w:line="276" w:lineRule="auto"/>
        <w:jc w:val="both"/>
        <w:rPr>
          <w:rFonts w:ascii="Cambria" w:eastAsia="Calibri" w:hAnsi="Cambria"/>
          <w:lang w:eastAsia="en-US"/>
        </w:rPr>
      </w:pPr>
    </w:p>
    <w:p w:rsidR="00716DE9" w:rsidRPr="00AC63EC" w:rsidRDefault="00716DE9" w:rsidP="00716DE9">
      <w:pPr>
        <w:spacing w:after="200" w:line="276" w:lineRule="auto"/>
        <w:jc w:val="both"/>
        <w:rPr>
          <w:rFonts w:ascii="Cambria" w:eastAsia="Calibri" w:hAnsi="Cambria"/>
          <w:lang w:eastAsia="en-US"/>
        </w:rPr>
      </w:pPr>
    </w:p>
    <w:p w:rsidR="00716DE9" w:rsidRPr="00AC63EC" w:rsidRDefault="00716DE9" w:rsidP="00716DE9">
      <w:pPr>
        <w:pBdr>
          <w:bottom w:val="single" w:sz="12" w:space="1" w:color="FF0000"/>
        </w:pBdr>
        <w:spacing w:after="200" w:line="276" w:lineRule="auto"/>
        <w:jc w:val="center"/>
        <w:rPr>
          <w:rFonts w:ascii="Cambria" w:eastAsia="Calibri" w:hAnsi="Cambria"/>
          <w:lang w:eastAsia="en-US"/>
        </w:rPr>
      </w:pPr>
      <w:r w:rsidRPr="00AC63EC">
        <w:rPr>
          <w:rFonts w:ascii="Cambria" w:eastAsia="Calibri" w:hAnsi="Cambria"/>
          <w:b/>
          <w:sz w:val="28"/>
          <w:szCs w:val="28"/>
          <w:lang w:eastAsia="en-US"/>
        </w:rPr>
        <w:t>Informace týkající se hodnocení nabídek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716DE9" w:rsidRPr="00AC63EC" w:rsidTr="0045175B">
        <w:tc>
          <w:tcPr>
            <w:tcW w:w="4644" w:type="dxa"/>
          </w:tcPr>
          <w:p w:rsidR="00716DE9" w:rsidRPr="00AC63EC" w:rsidRDefault="00716DE9" w:rsidP="00CE26C5">
            <w:pPr>
              <w:keepNext/>
              <w:spacing w:before="240" w:after="60" w:line="276" w:lineRule="auto"/>
              <w:jc w:val="center"/>
              <w:outlineLvl w:val="3"/>
              <w:rPr>
                <w:rFonts w:ascii="Cambria" w:hAnsi="Cambria"/>
                <w:b/>
                <w:bCs/>
                <w:lang w:eastAsia="en-US"/>
              </w:rPr>
            </w:pPr>
            <w:r w:rsidRPr="00AC63EC">
              <w:rPr>
                <w:rFonts w:ascii="Cambria" w:hAnsi="Cambria"/>
                <w:b/>
                <w:bCs/>
                <w:caps/>
                <w:lang w:eastAsia="en-US"/>
              </w:rPr>
              <w:t xml:space="preserve">ZÁKLADNÍ HODNOTÍCÍ KRITÉRIUM </w:t>
            </w:r>
            <w:r w:rsidR="00CE26C5">
              <w:rPr>
                <w:rFonts w:ascii="Cambria" w:hAnsi="Cambria"/>
                <w:b/>
                <w:bCs/>
                <w:caps/>
                <w:lang w:eastAsia="en-US"/>
              </w:rPr>
              <w:t>nejnižší nabídková cena</w:t>
            </w:r>
          </w:p>
        </w:tc>
        <w:tc>
          <w:tcPr>
            <w:tcW w:w="4644" w:type="dxa"/>
          </w:tcPr>
          <w:p w:rsidR="00716DE9" w:rsidRPr="00AC63EC" w:rsidRDefault="00716DE9" w:rsidP="0045175B">
            <w:pPr>
              <w:keepNext/>
              <w:spacing w:before="240" w:after="60" w:line="276" w:lineRule="auto"/>
              <w:jc w:val="center"/>
              <w:outlineLvl w:val="3"/>
              <w:rPr>
                <w:rFonts w:ascii="Cambria" w:hAnsi="Cambria"/>
                <w:b/>
                <w:bCs/>
                <w:lang w:eastAsia="en-US"/>
              </w:rPr>
            </w:pPr>
            <w:r w:rsidRPr="00AC63EC">
              <w:rPr>
                <w:rFonts w:ascii="Cambria" w:hAnsi="Cambria"/>
                <w:b/>
                <w:bCs/>
                <w:lang w:eastAsia="en-US"/>
              </w:rPr>
              <w:t>NABÍDKA DODAVATELE</w:t>
            </w:r>
          </w:p>
        </w:tc>
      </w:tr>
      <w:tr w:rsidR="00716DE9" w:rsidRPr="00AC63EC" w:rsidTr="0045175B">
        <w:trPr>
          <w:trHeight w:val="1235"/>
        </w:trPr>
        <w:tc>
          <w:tcPr>
            <w:tcW w:w="4644" w:type="dxa"/>
          </w:tcPr>
          <w:p w:rsidR="00716DE9" w:rsidRPr="00AC63EC" w:rsidRDefault="006724F8" w:rsidP="0045175B">
            <w:pPr>
              <w:keepNext/>
              <w:spacing w:before="240" w:after="60" w:line="276" w:lineRule="auto"/>
              <w:jc w:val="both"/>
              <w:outlineLvl w:val="3"/>
              <w:rPr>
                <w:rFonts w:ascii="Cambria" w:hAnsi="Cambria"/>
                <w:b/>
                <w:bCs/>
                <w:lang w:eastAsia="en-US"/>
              </w:rPr>
            </w:pPr>
            <w:r w:rsidRPr="006724F8">
              <w:rPr>
                <w:rFonts w:ascii="Cambria" w:hAnsi="Cambria"/>
                <w:b/>
                <w:bCs/>
                <w:lang w:eastAsia="en-US"/>
              </w:rPr>
              <w:t>Nabídková cena v Kč bez DPH</w:t>
            </w:r>
          </w:p>
          <w:p w:rsidR="00716DE9" w:rsidRPr="00AC63EC" w:rsidRDefault="00716DE9" w:rsidP="006724F8">
            <w:pPr>
              <w:spacing w:after="200" w:line="276" w:lineRule="auto"/>
              <w:jc w:val="both"/>
              <w:rPr>
                <w:rFonts w:ascii="Cambria" w:eastAsia="Calibri" w:hAnsi="Cambria"/>
                <w:sz w:val="20"/>
                <w:szCs w:val="20"/>
                <w:lang w:eastAsia="en-US"/>
              </w:rPr>
            </w:pPr>
            <w:r w:rsidRPr="00AC63EC">
              <w:rPr>
                <w:rFonts w:ascii="Cambria" w:eastAsia="Calibri" w:hAnsi="Cambria" w:cs="Arial"/>
                <w:sz w:val="20"/>
                <w:szCs w:val="20"/>
                <w:lang w:eastAsia="en-US"/>
              </w:rPr>
              <w:t xml:space="preserve">Uvádí se absolutní hodnota celkové nabídkové ceny v Kč </w:t>
            </w:r>
            <w:r w:rsidR="00983365">
              <w:rPr>
                <w:rFonts w:ascii="Cambria" w:eastAsia="Calibri" w:hAnsi="Cambria" w:cs="Arial"/>
                <w:sz w:val="20"/>
                <w:szCs w:val="20"/>
                <w:lang w:eastAsia="en-US"/>
              </w:rPr>
              <w:t xml:space="preserve">bez </w:t>
            </w:r>
            <w:r w:rsidRPr="00AC63EC">
              <w:rPr>
                <w:rFonts w:ascii="Cambria" w:eastAsia="Calibri" w:hAnsi="Cambria" w:cs="Arial"/>
                <w:sz w:val="20"/>
                <w:szCs w:val="20"/>
                <w:lang w:eastAsia="en-US"/>
              </w:rPr>
              <w:t>DPH.</w:t>
            </w:r>
          </w:p>
        </w:tc>
        <w:tc>
          <w:tcPr>
            <w:tcW w:w="4644" w:type="dxa"/>
          </w:tcPr>
          <w:p w:rsidR="00716DE9" w:rsidRPr="00AC63EC" w:rsidRDefault="00716DE9" w:rsidP="0045175B">
            <w:pPr>
              <w:keepNext/>
              <w:spacing w:before="240" w:after="60" w:line="276" w:lineRule="auto"/>
              <w:jc w:val="both"/>
              <w:outlineLvl w:val="3"/>
              <w:rPr>
                <w:rFonts w:ascii="Cambria" w:hAnsi="Cambria"/>
                <w:b/>
                <w:bCs/>
                <w:lang w:eastAsia="en-US"/>
              </w:rPr>
            </w:pPr>
          </w:p>
        </w:tc>
      </w:tr>
    </w:tbl>
    <w:p w:rsidR="00C7767D" w:rsidRPr="00AC63EC" w:rsidRDefault="00C7767D" w:rsidP="00716DE9">
      <w:pPr>
        <w:spacing w:after="200" w:line="276" w:lineRule="auto"/>
        <w:jc w:val="both"/>
        <w:rPr>
          <w:rFonts w:ascii="Cambria" w:eastAsia="Calibri" w:hAnsi="Cambria"/>
          <w:lang w:eastAsia="en-US"/>
        </w:rPr>
      </w:pPr>
    </w:p>
    <w:p w:rsidR="00C7767D" w:rsidRDefault="00C7767D" w:rsidP="0092188B">
      <w:pPr>
        <w:pBdr>
          <w:bottom w:val="single" w:sz="12" w:space="1" w:color="FF0000"/>
        </w:pBdr>
        <w:spacing w:line="276" w:lineRule="auto"/>
        <w:rPr>
          <w:rFonts w:ascii="Cambria" w:eastAsia="Calibri" w:hAnsi="Cambria"/>
          <w:b/>
          <w:sz w:val="28"/>
          <w:szCs w:val="28"/>
          <w:lang w:eastAsia="en-US"/>
        </w:rPr>
      </w:pPr>
    </w:p>
    <w:p w:rsidR="00C56D36" w:rsidRDefault="00C56D36" w:rsidP="00C7767D">
      <w:pPr>
        <w:pBdr>
          <w:bottom w:val="single" w:sz="12" w:space="1" w:color="FF0000"/>
        </w:pBdr>
        <w:spacing w:line="276" w:lineRule="auto"/>
        <w:jc w:val="center"/>
        <w:rPr>
          <w:rFonts w:ascii="Cambria" w:eastAsia="Calibri" w:hAnsi="Cambria"/>
          <w:b/>
          <w:sz w:val="28"/>
          <w:szCs w:val="28"/>
          <w:lang w:eastAsia="en-US"/>
        </w:rPr>
      </w:pPr>
    </w:p>
    <w:p w:rsidR="00716DE9" w:rsidRPr="00AC63EC" w:rsidRDefault="00716DE9" w:rsidP="00716DE9">
      <w:pPr>
        <w:pBdr>
          <w:bottom w:val="single" w:sz="12" w:space="1" w:color="FF0000"/>
        </w:pBdr>
        <w:spacing w:after="200" w:line="276" w:lineRule="auto"/>
        <w:jc w:val="center"/>
        <w:rPr>
          <w:rFonts w:ascii="Cambria" w:eastAsia="Calibri" w:hAnsi="Cambria"/>
          <w:b/>
          <w:sz w:val="28"/>
          <w:szCs w:val="28"/>
          <w:lang w:eastAsia="en-US"/>
        </w:rPr>
      </w:pPr>
      <w:r w:rsidRPr="00AC63EC">
        <w:rPr>
          <w:rFonts w:ascii="Cambria" w:eastAsia="Calibri" w:hAnsi="Cambria"/>
          <w:b/>
          <w:sz w:val="28"/>
          <w:szCs w:val="28"/>
          <w:lang w:eastAsia="en-US"/>
        </w:rPr>
        <w:t xml:space="preserve">Oprávněná osoba k podání nabídky za dodavatele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6410"/>
      </w:tblGrid>
      <w:tr w:rsidR="00716DE9" w:rsidRPr="00AC63EC" w:rsidTr="0045175B">
        <w:tc>
          <w:tcPr>
            <w:tcW w:w="2802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Titul, jméno, příjmení</w:t>
            </w:r>
          </w:p>
        </w:tc>
        <w:tc>
          <w:tcPr>
            <w:tcW w:w="6410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2802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Funkce:</w:t>
            </w:r>
          </w:p>
        </w:tc>
        <w:tc>
          <w:tcPr>
            <w:tcW w:w="6410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2802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Místo a datum podpisu:</w:t>
            </w:r>
          </w:p>
        </w:tc>
        <w:tc>
          <w:tcPr>
            <w:tcW w:w="6410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  <w:tr w:rsidR="00716DE9" w:rsidRPr="00AC63EC" w:rsidTr="0045175B">
        <w:tc>
          <w:tcPr>
            <w:tcW w:w="2802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  <w:r w:rsidRPr="00AC63EC">
              <w:rPr>
                <w:rFonts w:ascii="Cambria" w:eastAsia="Calibri" w:hAnsi="Cambria"/>
                <w:lang w:eastAsia="en-US"/>
              </w:rPr>
              <w:t>Podpis oprávněné osoby:</w:t>
            </w:r>
          </w:p>
        </w:tc>
        <w:tc>
          <w:tcPr>
            <w:tcW w:w="6410" w:type="dxa"/>
          </w:tcPr>
          <w:p w:rsidR="00716DE9" w:rsidRPr="00AC63EC" w:rsidRDefault="00716DE9" w:rsidP="0045175B">
            <w:pPr>
              <w:spacing w:after="200" w:line="276" w:lineRule="auto"/>
              <w:jc w:val="both"/>
              <w:rPr>
                <w:rFonts w:ascii="Cambria" w:eastAsia="Calibri" w:hAnsi="Cambria"/>
                <w:lang w:eastAsia="en-US"/>
              </w:rPr>
            </w:pPr>
          </w:p>
        </w:tc>
      </w:tr>
    </w:tbl>
    <w:p w:rsidR="00FD0495" w:rsidRDefault="00FD0495"/>
    <w:sectPr w:rsidR="00FD0495" w:rsidSect="00112582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382C" w:rsidRDefault="001E382C" w:rsidP="00C7767D">
      <w:r>
        <w:separator/>
      </w:r>
    </w:p>
  </w:endnote>
  <w:endnote w:type="continuationSeparator" w:id="0">
    <w:p w:rsidR="001E382C" w:rsidRDefault="001E382C" w:rsidP="00C77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382C" w:rsidRDefault="001E382C" w:rsidP="00C7767D">
      <w:r>
        <w:separator/>
      </w:r>
    </w:p>
  </w:footnote>
  <w:footnote w:type="continuationSeparator" w:id="0">
    <w:p w:rsidR="001E382C" w:rsidRDefault="001E382C" w:rsidP="00C776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6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6DE9"/>
    <w:rsid w:val="000045D4"/>
    <w:rsid w:val="00043747"/>
    <w:rsid w:val="00054CAF"/>
    <w:rsid w:val="001028C3"/>
    <w:rsid w:val="001065E8"/>
    <w:rsid w:val="00106961"/>
    <w:rsid w:val="00112582"/>
    <w:rsid w:val="00116068"/>
    <w:rsid w:val="001E382C"/>
    <w:rsid w:val="00222308"/>
    <w:rsid w:val="00250469"/>
    <w:rsid w:val="00270B7E"/>
    <w:rsid w:val="0029799D"/>
    <w:rsid w:val="002B7324"/>
    <w:rsid w:val="002D4B55"/>
    <w:rsid w:val="002D691A"/>
    <w:rsid w:val="002E56A2"/>
    <w:rsid w:val="00310E07"/>
    <w:rsid w:val="00323898"/>
    <w:rsid w:val="00384C16"/>
    <w:rsid w:val="003B4FCE"/>
    <w:rsid w:val="003D5A8A"/>
    <w:rsid w:val="0045175B"/>
    <w:rsid w:val="004823EE"/>
    <w:rsid w:val="004A5DC8"/>
    <w:rsid w:val="004B06D9"/>
    <w:rsid w:val="004B319D"/>
    <w:rsid w:val="00547DD6"/>
    <w:rsid w:val="00550903"/>
    <w:rsid w:val="00552513"/>
    <w:rsid w:val="0063697F"/>
    <w:rsid w:val="006724F8"/>
    <w:rsid w:val="007011C1"/>
    <w:rsid w:val="00711A42"/>
    <w:rsid w:val="00716DE9"/>
    <w:rsid w:val="007443F1"/>
    <w:rsid w:val="007900FC"/>
    <w:rsid w:val="008179E0"/>
    <w:rsid w:val="00887A7D"/>
    <w:rsid w:val="0089357E"/>
    <w:rsid w:val="008A2AF8"/>
    <w:rsid w:val="0092188B"/>
    <w:rsid w:val="00922770"/>
    <w:rsid w:val="009333C1"/>
    <w:rsid w:val="00983365"/>
    <w:rsid w:val="009E2656"/>
    <w:rsid w:val="009F3FAA"/>
    <w:rsid w:val="00A12C7B"/>
    <w:rsid w:val="00A32173"/>
    <w:rsid w:val="00B2639E"/>
    <w:rsid w:val="00B82C6E"/>
    <w:rsid w:val="00BB07BE"/>
    <w:rsid w:val="00C56D36"/>
    <w:rsid w:val="00C7767D"/>
    <w:rsid w:val="00C87D4B"/>
    <w:rsid w:val="00CC2149"/>
    <w:rsid w:val="00CE2445"/>
    <w:rsid w:val="00CE26C5"/>
    <w:rsid w:val="00DB6B80"/>
    <w:rsid w:val="00DC49FF"/>
    <w:rsid w:val="00E4477A"/>
    <w:rsid w:val="00E56FEF"/>
    <w:rsid w:val="00E94647"/>
    <w:rsid w:val="00E9668D"/>
    <w:rsid w:val="00E974F2"/>
    <w:rsid w:val="00EB1F08"/>
    <w:rsid w:val="00ED7D70"/>
    <w:rsid w:val="00EE63CC"/>
    <w:rsid w:val="00F20682"/>
    <w:rsid w:val="00F842B4"/>
    <w:rsid w:val="00FD0495"/>
    <w:rsid w:val="00FE65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FE647BE8-6AE4-4CE4-BB7A-6B0007B77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16DE9"/>
    <w:rPr>
      <w:rFonts w:ascii="Times New Roman" w:eastAsia="Times New Roman" w:hAnsi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iPriority w:val="99"/>
    <w:unhideWhenUsed/>
    <w:rsid w:val="002D4B55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semiHidden/>
    <w:unhideWhenUsed/>
    <w:rsid w:val="00C7767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C7767D"/>
    <w:rPr>
      <w:rFonts w:ascii="Times New Roman" w:eastAsia="Times New Roman" w:hAnsi="Times New Roman"/>
      <w:sz w:val="24"/>
      <w:szCs w:val="24"/>
    </w:rPr>
  </w:style>
  <w:style w:type="paragraph" w:styleId="Zpat">
    <w:name w:val="footer"/>
    <w:basedOn w:val="Normln"/>
    <w:link w:val="ZpatChar"/>
    <w:uiPriority w:val="99"/>
    <w:semiHidden/>
    <w:unhideWhenUsed/>
    <w:rsid w:val="00C7767D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rsid w:val="00C7767D"/>
    <w:rPr>
      <w:rFonts w:ascii="Times New Roman" w:eastAsia="Times New Roman" w:hAnsi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5046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25046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&#65279;<?xml version="1.0" encoding="utf-8"?><Relationships xmlns="http://schemas.openxmlformats.org/package/2006/relationships"><Relationship Id="idRel1" Type="http://schemas.openxmlformats.org/package/2006/relationships/digital-signature/signature" Target="sig1.xml" TargetMode="Internal"/></Relationships>
</file>

<file path=_xmlsignatures/sig1.xml><?xml version="1.0" encoding="utf-8"?>
<ds:Signature xmlns:ds="http://www.w3.org/2000/09/xmldsig#" Id="idSignature1">
  <ds:SignedInfo>
    <ds:CanonicalizationMethod Algorithm="http://www.w3.org/TR/2001/REC-xml-c14n-20010315"/>
    <ds:SignatureMethod Algorithm="http://www.w3.org/2000/09/xmldsig#rsa-sha1"/>
    <ds:Reference Type="http://www.w3.org/2000/09/xmldsig#Object" URI="#idPackageObject">
      <ds:DigestMethod Algorithm="http://www.w3.org/2000/09/xmldsig#sha1"/>
      <ds:DigestValue>omgL1MMC89fcdQ9ug4IGUUMnOT8=</ds:DigestValue>
    </ds:Reference>
  </ds:SignedInfo>
  <ds:SignatureValue>nQfwWdBgIBWd/sJTy8uQOLaEcnVp/TLUQUUC1JhkWm6tISC6F44Kf2U3iw+/EjZ26Ir634zCQDDdzt5Jm+46M5fKFSUPF9PPHtnFzfEwITJFERVbGSe2bFp0qp900VdGbyrl9uohte1BHYnEx8U/nshWLAkZKcCJDScQ9Bs24/nRbe//qduSPA8MPyJMGMxCsDcVogtV73ND2CUNTu0fDbPaOgr36g6su8IdRtpq/B2QVRoMnBmpB28JoClX/IOcW2yjC5nK066exxL+QlxhLw8n76Dst5xdX98aaCjZOxl+/sNRv51jXrqUNUh939GdOm3GJUakUr3IQlUATIDpUw==</ds:SignatureValue>
  <ds:KeyInfo>
    <ds:KeyValue>
      <ds:RSAKeyValue>
        <ds:Modulus>zKQGl9zKhS5Hm/j7YlSeD5/TYluXJV1TNHGcuXBSkXxz7LWVjKucNuL8whw4rWaUvNVYeCZTo+12wVwZyHyBRn4N++M4Dq0YzqxXKkwWIEYZphRplYTSlXCYTrto/Qmhd5rTDOOHbmLRWBOHtvXZV8t2KCknZPIvqKR8rFHU869oMWr4pWGPVBqoed4TZeH+mGzlzNrSI2k+YBn/9fV3+DmqUrPIvrYxAvE3DGT9sMqTv8Uwrqm/TG9HZk/9Cd0PyMvcv/7q7dkOm/yy7ZcFGlc8gj7pf3yOypfCUwJenz3opKZEhVhWLCNDTtiucfPyiqKv/62L2xRbLVc8zmS06Q==</ds:Modulus>
        <ds:Exponent>AQAB</ds:Exponent>
      </ds:RSAKeyValue>
    </ds:KeyValue>
    <ds:X509Data>
      <ds:X509Certificate>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</ds:X509Certificate>
    </ds:X509Data>
  </ds:KeyInfo>
  <ds:Object Id="idPackageObject">
    <ds:Manifest>
      <ds:Reference URI="/_rels/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1"/>
            <RelationshipReference xmlns="http://schemas.openxmlformats.org/package/2006/digital-signature" SourceId="rId2"/>
          </ds:Transform>
          <ds:Transform Algorithm="http://www.w3.org/TR/2001/REC-xml-c14n-20010315"/>
        </ds:Transforms>
        <ds:DigestMethod Algorithm="http://www.w3.org/2000/09/xmldsig#sha1"/>
        <ds:DigestValue>jlKCGvnkCneUZbXqUyd5hAUew4M=</ds:DigestValue>
      </ds:Reference>
      <ds:Reference URI="/word/_rels/document.xml.rels?ContentType=application/vnd.openxmlformats-package.relationships+xml">
        <ds:Transforms>
          <ds:Transform Algorithm="http://schemas.openxmlformats.org/package/2006/RelationshipTransform">
            <RelationshipReference xmlns="http://schemas.openxmlformats.org/package/2006/digital-signature" SourceId="rId8"/>
            <RelationshipReference xmlns="http://schemas.openxmlformats.org/package/2006/digital-signature" SourceId="rId3"/>
            <RelationshipReference xmlns="http://schemas.openxmlformats.org/package/2006/digital-signature" SourceId="rId7"/>
            <RelationshipReference xmlns="http://schemas.openxmlformats.org/package/2006/digital-signature" SourceId="rId2"/>
            <RelationshipReference xmlns="http://schemas.openxmlformats.org/package/2006/digital-signature" SourceId="rId6"/>
            <RelationshipReference xmlns="http://schemas.openxmlformats.org/package/2006/digital-signature" SourceId="rId5"/>
            <RelationshipReference xmlns="http://schemas.openxmlformats.org/package/2006/digital-signature" SourceId="rId4"/>
          </ds:Transform>
          <ds:Transform Algorithm="http://www.w3.org/TR/2001/REC-xml-c14n-20010315"/>
        </ds:Transforms>
        <ds:DigestMethod Algorithm="http://www.w3.org/2000/09/xmldsig#sha1"/>
        <ds:DigestValue>OkARLVqIEW0w8Bpic7l8S1VqfCg=</ds:DigestValue>
      </ds:Reference>
      <ds:Reference URI="/word/document.xml?ContentType=application/vnd.openxmlformats-officedocument.wordprocessingml.document.main+xml">
        <ds:DigestMethod Algorithm="http://www.w3.org/2000/09/xmldsig#sha1"/>
        <ds:DigestValue>8pETIECzSZtB+Gwl3B6sW1WsNlo=</ds:DigestValue>
      </ds:Reference>
      <ds:Reference URI="/word/theme/theme1.xml?ContentType=application/vnd.openxmlformats-officedocument.theme+xml">
        <ds:DigestMethod Algorithm="http://www.w3.org/2000/09/xmldsig#sha1"/>
        <ds:DigestValue>0hFOjNVwYt0O3+SG1kp/YTb1ezo=</ds:DigestValue>
      </ds:Reference>
      <ds:Reference URI="/word/settings.xml?ContentType=application/vnd.openxmlformats-officedocument.wordprocessingml.settings+xml">
        <ds:DigestMethod Algorithm="http://www.w3.org/2000/09/xmldsig#sha1"/>
        <ds:DigestValue>vkyUg8iE1cP1kcOx79210hXurxo=</ds:DigestValue>
      </ds:Reference>
      <ds:Reference URI="/word/fontTable.xml?ContentType=application/vnd.openxmlformats-officedocument.wordprocessingml.fontTable+xml">
        <ds:DigestMethod Algorithm="http://www.w3.org/2000/09/xmldsig#sha1"/>
        <ds:DigestValue>HIlCZvSSywuUCvyvqViBiBWrx44=</ds:DigestValue>
      </ds:Reference>
      <ds:Reference URI="/word/styles.xml?ContentType=application/vnd.openxmlformats-officedocument.wordprocessingml.styles+xml">
        <ds:DigestMethod Algorithm="http://www.w3.org/2000/09/xmldsig#sha1"/>
        <ds:DigestValue>6Y4+C5mpLbJjFdEATruV0MBCxHE=</ds:DigestValue>
      </ds:Reference>
      <ds:Reference URI="/word/endnotes.xml?ContentType=application/vnd.openxmlformats-officedocument.wordprocessingml.endnotes+xml">
        <ds:DigestMethod Algorithm="http://www.w3.org/2000/09/xmldsig#sha1"/>
        <ds:DigestValue>eeW2GJEuO6GXWWZyRoEs8IL1Td8=</ds:DigestValue>
      </ds:Reference>
      <ds:Reference URI="/word/footnotes.xml?ContentType=application/vnd.openxmlformats-officedocument.wordprocessingml.footnotes+xml">
        <ds:DigestMethod Algorithm="http://www.w3.org/2000/09/xmldsig#sha1"/>
        <ds:DigestValue>0G2ShfN852zsS8MkC+ztVO+yXP8=</ds:DigestValue>
      </ds:Reference>
      <ds:Reference URI="/word/webSettings.xml?ContentType=application/vnd.openxmlformats-officedocument.wordprocessingml.webSettings+xml">
        <ds:DigestMethod Algorithm="http://www.w3.org/2000/09/xmldsig#sha1"/>
        <ds:DigestValue>04b6iZAgSoHsyEMSmxuwoNtQTJ4=</ds:DigestValue>
      </ds:Reference>
      <ds:Reference URI="/docProps/core.xml?ContentType=application/vnd.openxmlformats-package.core-properties+xml">
        <ds:DigestMethod Algorithm="http://www.w3.org/2000/09/xmldsig#sha1"/>
        <ds:DigestValue>rjf7vbLw+Dgbt5denN36Ybeswio=</ds:DigestValue>
      </ds:Reference>
    </ds:Manifest>
    <ds:SignatureProperties>
      <ds:SignatureProperty Id="idSignatureTime" Target="#idSignature1">
        <SignatureTime xmlns="http://schemas.openxmlformats.org/package/2006/digital-signature">
          <Format>YYYY-MM-DDThh:mm:ss.sTZD</Format>
          <Value>2018-01-10T09:54:06.8Z</Value>
        </SignatureTime>
      </ds:SignatureProperty>
    </ds:SignatureProperties>
  </ds:Object>
</ds: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A6AB81-2E37-429F-9EA1-8FDC04205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325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KRYCÍ LIST NABÍDKY</vt:lpstr>
    </vt:vector>
  </TitlesOfParts>
  <Company/>
  <LinksUpToDate>false</LinksUpToDate>
  <CharactersWithSpaces>2242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KRYCÍ LIST NABÍDKY</dc:title>
  <dc:subject/>
  <dc:creator>budzak</dc:creator>
  <cp:keywords/>
  <cp:lastModifiedBy>CERNA Lenka</cp:lastModifiedBy>
  <cp:revision>2</cp:revision>
  <dcterms:created xsi:type="dcterms:W3CDTF">2018-01-10T09:53:00Z</dcterms:created>
  <dcterms:modified xsi:type="dcterms:W3CDTF">2018-01-10T09:53:00Z</dcterms:modified>
</cp:coreProperties>
</file>