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Default Extension="sigs" ContentType="application/vnd.openxmlformats-package.digital-signature-origi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&#65279;<?xml version="1.0" encoding="utf-8"?><Relationships xmlns="http://schemas.openxmlformats.org/package/2006/relationships"><Relationship Id="rId3" Type="http://schemas.openxmlformats.org/officeDocument/2006/relationships/extended-properties" Target="docProps/app.xml" TargetMode="Internal"/><Relationship Id="rId2" Type="http://schemas.openxmlformats.org/package/2006/relationships/metadata/core-properties" Target="docProps/core.xml" TargetMode="Internal"/><Relationship Id="rId1" Type="http://schemas.openxmlformats.org/officeDocument/2006/relationships/officeDocument" Target="word/document.xml" TargetMode="Internal"/><Relationship Id="idRel1" Type="http://schemas.openxmlformats.org/package/2006/relationships/digital-signature/origin" Target="_xmlsignatures/origin.sigs" TargetMode="Interna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8E1139" w14:textId="77777777" w:rsidR="008F59AC" w:rsidRPr="00095FDB" w:rsidRDefault="00064B1D" w:rsidP="00B63E29">
      <w:pPr>
        <w:pStyle w:val="Zkladntext"/>
        <w:spacing w:beforeLines="20" w:before="48" w:line="360" w:lineRule="auto"/>
        <w:jc w:val="center"/>
        <w:rPr>
          <w:rFonts w:ascii="Times New Roman" w:hAnsi="Times New Roman"/>
          <w:i w:val="0"/>
          <w:caps/>
          <w:spacing w:val="100"/>
          <w:sz w:val="36"/>
        </w:rPr>
      </w:pPr>
      <w:r w:rsidRPr="00095FDB">
        <w:rPr>
          <w:rFonts w:ascii="Times New Roman" w:hAnsi="Times New Roman"/>
          <w:i w:val="0"/>
          <w:caps/>
          <w:spacing w:val="100"/>
          <w:sz w:val="36"/>
        </w:rPr>
        <w:t xml:space="preserve"> </w:t>
      </w:r>
      <w:r w:rsidR="008F59AC" w:rsidRPr="00095FDB">
        <w:rPr>
          <w:rFonts w:ascii="Times New Roman" w:hAnsi="Times New Roman"/>
          <w:i w:val="0"/>
          <w:caps/>
          <w:spacing w:val="100"/>
          <w:sz w:val="36"/>
        </w:rPr>
        <w:t>Smlouva o dílO</w:t>
      </w:r>
    </w:p>
    <w:p w14:paraId="25378C3A" w14:textId="77777777" w:rsidR="002E7917" w:rsidRPr="00095FDB" w:rsidRDefault="002E7917" w:rsidP="00B63E29">
      <w:pPr>
        <w:pStyle w:val="Zkladntext"/>
        <w:spacing w:beforeLines="20" w:before="48"/>
        <w:jc w:val="center"/>
        <w:rPr>
          <w:rFonts w:ascii="Times New Roman" w:hAnsi="Times New Roman"/>
        </w:rPr>
      </w:pPr>
      <w:r w:rsidRPr="007B268E">
        <w:rPr>
          <w:rFonts w:ascii="Times New Roman" w:hAnsi="Times New Roman"/>
          <w:b w:val="0"/>
          <w:i w:val="0"/>
        </w:rPr>
        <w:t xml:space="preserve">uzavřená podle § 2586 a násl. </w:t>
      </w:r>
      <w:r w:rsidR="00C84727" w:rsidRPr="007B268E">
        <w:rPr>
          <w:rFonts w:ascii="Times New Roman" w:hAnsi="Times New Roman"/>
          <w:b w:val="0"/>
          <w:i w:val="0"/>
        </w:rPr>
        <w:t>zák. č.</w:t>
      </w:r>
      <w:r w:rsidRPr="007B268E">
        <w:rPr>
          <w:rFonts w:ascii="Times New Roman" w:hAnsi="Times New Roman"/>
          <w:b w:val="0"/>
          <w:i w:val="0"/>
        </w:rPr>
        <w:t>89/2012 Sb., občanský</w:t>
      </w:r>
      <w:r w:rsidRPr="00095FDB">
        <w:rPr>
          <w:rFonts w:ascii="Times New Roman" w:hAnsi="Times New Roman"/>
        </w:rPr>
        <w:t xml:space="preserve"> </w:t>
      </w:r>
      <w:r w:rsidRPr="007B268E">
        <w:rPr>
          <w:rFonts w:ascii="Times New Roman" w:hAnsi="Times New Roman"/>
          <w:b w:val="0"/>
          <w:i w:val="0"/>
        </w:rPr>
        <w:t xml:space="preserve">zákoník </w:t>
      </w:r>
    </w:p>
    <w:p w14:paraId="5F0B62B6" w14:textId="77777777" w:rsidR="00DC26F4" w:rsidRPr="00095FDB" w:rsidRDefault="00DC26F4" w:rsidP="00B63E29">
      <w:pPr>
        <w:pStyle w:val="Zkladntext"/>
        <w:spacing w:beforeLines="20" w:before="48"/>
        <w:jc w:val="center"/>
        <w:rPr>
          <w:rFonts w:ascii="Times New Roman" w:hAnsi="Times New Roman"/>
        </w:rPr>
      </w:pPr>
    </w:p>
    <w:tbl>
      <w:tblPr>
        <w:tblW w:w="9778" w:type="dxa"/>
        <w:jc w:val="center"/>
        <w:tblLayout w:type="fixed"/>
        <w:tblCellMar>
          <w:left w:w="70" w:type="dxa"/>
          <w:right w:w="70" w:type="dxa"/>
        </w:tblCellMar>
        <w:tblLook w:val="0000" w:firstRow="0" w:lastRow="0" w:firstColumn="0" w:lastColumn="0" w:noHBand="0" w:noVBand="0"/>
      </w:tblPr>
      <w:tblGrid>
        <w:gridCol w:w="3614"/>
        <w:gridCol w:w="6164"/>
      </w:tblGrid>
      <w:tr w:rsidR="00AE2642" w:rsidRPr="00095FDB" w14:paraId="7F7CB3F3" w14:textId="77777777" w:rsidTr="00AE745D">
        <w:trPr>
          <w:trHeight w:val="317"/>
          <w:jc w:val="center"/>
        </w:trPr>
        <w:tc>
          <w:tcPr>
            <w:tcW w:w="3614" w:type="dxa"/>
            <w:shd w:val="clear" w:color="00FFFF" w:fill="auto"/>
          </w:tcPr>
          <w:p w14:paraId="52D6D18F" w14:textId="77777777" w:rsidR="006D6F14" w:rsidRPr="00095FDB" w:rsidRDefault="00AE2642" w:rsidP="00B63E29">
            <w:pPr>
              <w:spacing w:beforeLines="20" w:before="48"/>
              <w:rPr>
                <w:b/>
                <w:sz w:val="24"/>
              </w:rPr>
            </w:pPr>
            <w:r w:rsidRPr="00095FDB">
              <w:rPr>
                <w:b/>
                <w:sz w:val="24"/>
              </w:rPr>
              <w:t xml:space="preserve">OBJEDNATEL:    </w:t>
            </w:r>
          </w:p>
          <w:p w14:paraId="163234F1" w14:textId="77777777" w:rsidR="00AE2642" w:rsidRPr="00095FDB" w:rsidRDefault="006D6F14" w:rsidP="00B63E29">
            <w:pPr>
              <w:spacing w:beforeLines="20" w:before="48"/>
              <w:rPr>
                <w:b/>
                <w:sz w:val="24"/>
              </w:rPr>
            </w:pPr>
            <w:r w:rsidRPr="00095FDB">
              <w:rPr>
                <w:i/>
                <w:sz w:val="24"/>
              </w:rPr>
              <w:t xml:space="preserve">Zapsaný v obchodním rejstříku </w:t>
            </w:r>
            <w:r w:rsidR="00EE78A7">
              <w:rPr>
                <w:i/>
                <w:sz w:val="24"/>
              </w:rPr>
              <w:t>u:</w:t>
            </w:r>
            <w:r w:rsidR="00AE2642" w:rsidRPr="00095FDB">
              <w:rPr>
                <w:b/>
                <w:sz w:val="24"/>
              </w:rPr>
              <w:t xml:space="preserve"> </w:t>
            </w:r>
          </w:p>
        </w:tc>
        <w:tc>
          <w:tcPr>
            <w:tcW w:w="6164" w:type="dxa"/>
            <w:shd w:val="clear" w:color="00FFFF" w:fill="auto"/>
          </w:tcPr>
          <w:p w14:paraId="1F25BACC" w14:textId="77777777" w:rsidR="00AE2642" w:rsidRPr="00C042BD" w:rsidRDefault="005963A8" w:rsidP="00B63E29">
            <w:pPr>
              <w:pStyle w:val="Nadpis3"/>
              <w:spacing w:beforeLines="20" w:before="48" w:after="120"/>
              <w:rPr>
                <w:rFonts w:ascii="Times New Roman" w:hAnsi="Times New Roman"/>
                <w:b/>
              </w:rPr>
            </w:pPr>
            <w:r w:rsidRPr="00C042BD">
              <w:rPr>
                <w:rFonts w:ascii="Times New Roman" w:hAnsi="Times New Roman"/>
                <w:b/>
              </w:rPr>
              <w:t>Armádní Servisní, příspěvková organizace</w:t>
            </w:r>
          </w:p>
          <w:p w14:paraId="057BF543" w14:textId="77777777" w:rsidR="006D6F14" w:rsidRPr="00095FDB" w:rsidRDefault="000344C5" w:rsidP="000344C5">
            <w:r>
              <w:rPr>
                <w:sz w:val="24"/>
              </w:rPr>
              <w:t>Městského soudu v Praze, sp.zn.</w:t>
            </w:r>
            <w:r w:rsidR="006D6F14" w:rsidRPr="00095FDB">
              <w:rPr>
                <w:sz w:val="24"/>
              </w:rPr>
              <w:t xml:space="preserve"> Pr. 1342</w:t>
            </w:r>
          </w:p>
        </w:tc>
      </w:tr>
      <w:tr w:rsidR="00AE2642" w:rsidRPr="00095FDB" w14:paraId="7CBCB039" w14:textId="77777777" w:rsidTr="00AE745D">
        <w:trPr>
          <w:trHeight w:val="280"/>
          <w:jc w:val="center"/>
        </w:trPr>
        <w:tc>
          <w:tcPr>
            <w:tcW w:w="3614" w:type="dxa"/>
          </w:tcPr>
          <w:p w14:paraId="6E105C59" w14:textId="77777777" w:rsidR="00AE2642" w:rsidRPr="00095FDB" w:rsidRDefault="00731325" w:rsidP="00B63E29">
            <w:pPr>
              <w:spacing w:beforeLines="20" w:before="48"/>
              <w:rPr>
                <w:i/>
                <w:sz w:val="24"/>
              </w:rPr>
            </w:pPr>
            <w:r w:rsidRPr="00095FDB">
              <w:rPr>
                <w:i/>
                <w:sz w:val="24"/>
              </w:rPr>
              <w:t>Jejímž jménem</w:t>
            </w:r>
            <w:r w:rsidR="00CE1C55" w:rsidRPr="00095FDB">
              <w:rPr>
                <w:i/>
                <w:sz w:val="24"/>
              </w:rPr>
              <w:t xml:space="preserve"> jedná</w:t>
            </w:r>
            <w:r w:rsidR="00AE2642" w:rsidRPr="00095FDB">
              <w:rPr>
                <w:i/>
                <w:sz w:val="24"/>
              </w:rPr>
              <w:t>:</w:t>
            </w:r>
          </w:p>
        </w:tc>
        <w:tc>
          <w:tcPr>
            <w:tcW w:w="6164" w:type="dxa"/>
          </w:tcPr>
          <w:p w14:paraId="04B3B1E7" w14:textId="77777777" w:rsidR="00AE2642" w:rsidRPr="00095FDB" w:rsidRDefault="005963A8" w:rsidP="00B63E29">
            <w:pPr>
              <w:spacing w:beforeLines="20" w:before="48"/>
              <w:rPr>
                <w:sz w:val="24"/>
              </w:rPr>
            </w:pPr>
            <w:r w:rsidRPr="00095FDB">
              <w:rPr>
                <w:sz w:val="24"/>
              </w:rPr>
              <w:t xml:space="preserve">Ing. </w:t>
            </w:r>
            <w:r w:rsidR="00560BF2">
              <w:rPr>
                <w:sz w:val="24"/>
              </w:rPr>
              <w:t>Martin Lehký</w:t>
            </w:r>
            <w:r w:rsidRPr="00095FDB">
              <w:rPr>
                <w:sz w:val="24"/>
              </w:rPr>
              <w:t xml:space="preserve"> </w:t>
            </w:r>
            <w:r w:rsidR="00AE2642" w:rsidRPr="00095FDB">
              <w:rPr>
                <w:sz w:val="24"/>
              </w:rPr>
              <w:t xml:space="preserve">– </w:t>
            </w:r>
            <w:r w:rsidR="00995EB3">
              <w:rPr>
                <w:sz w:val="24"/>
              </w:rPr>
              <w:t>ředitel</w:t>
            </w:r>
          </w:p>
        </w:tc>
      </w:tr>
      <w:tr w:rsidR="00AE2642" w:rsidRPr="00095FDB" w14:paraId="7BCCCBE7" w14:textId="77777777" w:rsidTr="00AE745D">
        <w:trPr>
          <w:trHeight w:val="369"/>
          <w:jc w:val="center"/>
        </w:trPr>
        <w:tc>
          <w:tcPr>
            <w:tcW w:w="3614" w:type="dxa"/>
          </w:tcPr>
          <w:p w14:paraId="6DC17B95" w14:textId="77777777" w:rsidR="00AE2642" w:rsidRPr="00095FDB" w:rsidRDefault="00AE2642" w:rsidP="00B63E29">
            <w:pPr>
              <w:spacing w:beforeLines="20" w:before="48"/>
              <w:rPr>
                <w:i/>
                <w:sz w:val="24"/>
              </w:rPr>
            </w:pPr>
            <w:r w:rsidRPr="00095FDB">
              <w:rPr>
                <w:i/>
                <w:sz w:val="24"/>
              </w:rPr>
              <w:t>Sídlo:</w:t>
            </w:r>
          </w:p>
        </w:tc>
        <w:tc>
          <w:tcPr>
            <w:tcW w:w="6164" w:type="dxa"/>
          </w:tcPr>
          <w:p w14:paraId="32AEED27" w14:textId="77777777" w:rsidR="00AE2642" w:rsidRPr="00095FDB" w:rsidRDefault="005963A8" w:rsidP="00B63E29">
            <w:pPr>
              <w:spacing w:beforeLines="20" w:before="48"/>
              <w:rPr>
                <w:sz w:val="24"/>
              </w:rPr>
            </w:pPr>
            <w:r w:rsidRPr="00095FDB">
              <w:rPr>
                <w:sz w:val="24"/>
              </w:rPr>
              <w:t xml:space="preserve">Podbabská 1589/1, </w:t>
            </w:r>
            <w:r w:rsidR="00753CAB" w:rsidRPr="00095FDB">
              <w:rPr>
                <w:sz w:val="24"/>
              </w:rPr>
              <w:t xml:space="preserve">160 00 </w:t>
            </w:r>
            <w:r w:rsidRPr="00095FDB">
              <w:rPr>
                <w:sz w:val="24"/>
              </w:rPr>
              <w:t>Praha 6</w:t>
            </w:r>
          </w:p>
        </w:tc>
      </w:tr>
      <w:tr w:rsidR="00AE2642" w:rsidRPr="00095FDB" w14:paraId="65BE545B" w14:textId="77777777" w:rsidTr="00AE745D">
        <w:trPr>
          <w:trHeight w:val="482"/>
          <w:jc w:val="center"/>
        </w:trPr>
        <w:tc>
          <w:tcPr>
            <w:tcW w:w="3614" w:type="dxa"/>
            <w:tcBorders>
              <w:bottom w:val="nil"/>
            </w:tcBorders>
          </w:tcPr>
          <w:p w14:paraId="7AB75BD8" w14:textId="77777777" w:rsidR="00AE2642" w:rsidRPr="00095FDB" w:rsidRDefault="00036744" w:rsidP="00B63E29">
            <w:pPr>
              <w:spacing w:beforeLines="20" w:before="48"/>
              <w:rPr>
                <w:i/>
                <w:sz w:val="24"/>
              </w:rPr>
            </w:pPr>
            <w:r w:rsidRPr="00095FDB">
              <w:rPr>
                <w:i/>
                <w:sz w:val="24"/>
              </w:rPr>
              <w:t>IČ</w:t>
            </w:r>
            <w:r w:rsidR="00477109">
              <w:rPr>
                <w:i/>
                <w:sz w:val="24"/>
              </w:rPr>
              <w:t>O</w:t>
            </w:r>
            <w:r w:rsidRPr="00095FDB">
              <w:rPr>
                <w:i/>
                <w:sz w:val="24"/>
              </w:rPr>
              <w:t>:</w:t>
            </w:r>
          </w:p>
          <w:p w14:paraId="674B6248" w14:textId="77777777" w:rsidR="00AE2642" w:rsidRDefault="00AE2642" w:rsidP="00B63E29">
            <w:pPr>
              <w:spacing w:beforeLines="20" w:before="48"/>
              <w:rPr>
                <w:i/>
                <w:sz w:val="24"/>
              </w:rPr>
            </w:pPr>
            <w:r w:rsidRPr="00095FDB">
              <w:rPr>
                <w:i/>
                <w:sz w:val="24"/>
              </w:rPr>
              <w:t>DIČ</w:t>
            </w:r>
            <w:r w:rsidR="00036744" w:rsidRPr="00095FDB">
              <w:rPr>
                <w:i/>
                <w:sz w:val="24"/>
              </w:rPr>
              <w:t>:</w:t>
            </w:r>
          </w:p>
          <w:p w14:paraId="520644E3" w14:textId="77777777" w:rsidR="00477109" w:rsidRDefault="00477109" w:rsidP="00B63E29">
            <w:pPr>
              <w:spacing w:beforeLines="20" w:before="48"/>
              <w:rPr>
                <w:i/>
                <w:sz w:val="24"/>
              </w:rPr>
            </w:pPr>
            <w:r>
              <w:rPr>
                <w:i/>
                <w:sz w:val="24"/>
              </w:rPr>
              <w:t>Bankovní spojení:</w:t>
            </w:r>
          </w:p>
          <w:p w14:paraId="558DA569" w14:textId="77777777" w:rsidR="00477109" w:rsidRPr="00095FDB" w:rsidRDefault="00477109" w:rsidP="00B63E29">
            <w:pPr>
              <w:spacing w:beforeLines="20" w:before="48"/>
              <w:rPr>
                <w:i/>
                <w:sz w:val="24"/>
              </w:rPr>
            </w:pPr>
            <w:r>
              <w:rPr>
                <w:i/>
                <w:sz w:val="24"/>
              </w:rPr>
              <w:t>Číslo účtu:</w:t>
            </w:r>
          </w:p>
        </w:tc>
        <w:tc>
          <w:tcPr>
            <w:tcW w:w="6164" w:type="dxa"/>
            <w:tcBorders>
              <w:bottom w:val="nil"/>
            </w:tcBorders>
          </w:tcPr>
          <w:p w14:paraId="360F8B08" w14:textId="77777777" w:rsidR="00AE2642" w:rsidRPr="00095FDB" w:rsidRDefault="00AE2642" w:rsidP="00B63E29">
            <w:pPr>
              <w:spacing w:beforeLines="20" w:before="48"/>
              <w:rPr>
                <w:sz w:val="24"/>
              </w:rPr>
            </w:pPr>
            <w:r w:rsidRPr="00095FDB">
              <w:rPr>
                <w:sz w:val="24"/>
              </w:rPr>
              <w:t>60460580</w:t>
            </w:r>
          </w:p>
          <w:p w14:paraId="0D557C3D" w14:textId="77777777" w:rsidR="00AE2642" w:rsidRDefault="00AE2642" w:rsidP="00B63E29">
            <w:pPr>
              <w:spacing w:beforeLines="20" w:before="48"/>
              <w:rPr>
                <w:sz w:val="24"/>
              </w:rPr>
            </w:pPr>
            <w:r w:rsidRPr="00095FDB">
              <w:rPr>
                <w:sz w:val="24"/>
              </w:rPr>
              <w:t xml:space="preserve">CZ60460580 </w:t>
            </w:r>
          </w:p>
          <w:p w14:paraId="238BEAD5" w14:textId="77777777" w:rsidR="00477109" w:rsidRDefault="00477109" w:rsidP="00B63E29">
            <w:pPr>
              <w:spacing w:beforeLines="20" w:before="48"/>
              <w:rPr>
                <w:sz w:val="24"/>
              </w:rPr>
            </w:pPr>
            <w:r>
              <w:rPr>
                <w:sz w:val="24"/>
              </w:rPr>
              <w:t>ČNB, Na Příkopě 28, Praha 1</w:t>
            </w:r>
          </w:p>
          <w:p w14:paraId="49BCA979" w14:textId="77777777" w:rsidR="00477109" w:rsidRPr="00095FDB" w:rsidRDefault="00477109" w:rsidP="00B63E29">
            <w:pPr>
              <w:spacing w:beforeLines="20" w:before="48"/>
              <w:rPr>
                <w:sz w:val="24"/>
              </w:rPr>
            </w:pPr>
            <w:r>
              <w:rPr>
                <w:sz w:val="24"/>
              </w:rPr>
              <w:t>30523881/0710</w:t>
            </w:r>
          </w:p>
        </w:tc>
      </w:tr>
      <w:tr w:rsidR="00AE2642" w:rsidRPr="00095FDB" w14:paraId="020FBF24" w14:textId="77777777" w:rsidTr="00AE745D">
        <w:trPr>
          <w:cantSplit/>
          <w:trHeight w:val="480"/>
          <w:jc w:val="center"/>
        </w:trPr>
        <w:tc>
          <w:tcPr>
            <w:tcW w:w="3614" w:type="dxa"/>
            <w:tcBorders>
              <w:bottom w:val="nil"/>
            </w:tcBorders>
          </w:tcPr>
          <w:p w14:paraId="51B71940" w14:textId="77777777" w:rsidR="00AE2642" w:rsidRPr="00095FDB" w:rsidRDefault="00AE2642" w:rsidP="00B63E29">
            <w:pPr>
              <w:spacing w:beforeLines="20" w:before="48"/>
              <w:rPr>
                <w:i/>
                <w:sz w:val="24"/>
              </w:rPr>
            </w:pPr>
            <w:r w:rsidRPr="00095FDB">
              <w:rPr>
                <w:i/>
                <w:sz w:val="24"/>
              </w:rPr>
              <w:t>Tel</w:t>
            </w:r>
            <w:r w:rsidR="007D4A64" w:rsidRPr="00095FDB">
              <w:rPr>
                <w:i/>
                <w:sz w:val="24"/>
              </w:rPr>
              <w:t>.</w:t>
            </w:r>
            <w:r w:rsidRPr="00095FDB">
              <w:rPr>
                <w:i/>
                <w:sz w:val="24"/>
              </w:rPr>
              <w:t xml:space="preserve">: </w:t>
            </w:r>
          </w:p>
          <w:p w14:paraId="78507F31" w14:textId="77777777" w:rsidR="00AE2642" w:rsidRPr="00095FDB" w:rsidRDefault="00AE2642" w:rsidP="00B63E29">
            <w:pPr>
              <w:spacing w:beforeLines="20" w:before="48"/>
              <w:rPr>
                <w:i/>
                <w:sz w:val="24"/>
              </w:rPr>
            </w:pPr>
            <w:r w:rsidRPr="00095FDB">
              <w:rPr>
                <w:i/>
                <w:sz w:val="24"/>
              </w:rPr>
              <w:t>Fax:</w:t>
            </w:r>
          </w:p>
        </w:tc>
        <w:tc>
          <w:tcPr>
            <w:tcW w:w="6164" w:type="dxa"/>
            <w:tcBorders>
              <w:bottom w:val="nil"/>
            </w:tcBorders>
          </w:tcPr>
          <w:p w14:paraId="432C7DED" w14:textId="77777777" w:rsidR="00AE2642" w:rsidRPr="00095FDB" w:rsidRDefault="00AE2642" w:rsidP="00B63E29">
            <w:pPr>
              <w:spacing w:beforeLines="20" w:before="48"/>
              <w:rPr>
                <w:sz w:val="24"/>
              </w:rPr>
            </w:pPr>
            <w:r w:rsidRPr="00095FDB">
              <w:rPr>
                <w:sz w:val="24"/>
              </w:rPr>
              <w:t>973 2</w:t>
            </w:r>
            <w:r w:rsidR="005963A8" w:rsidRPr="00095FDB">
              <w:rPr>
                <w:sz w:val="24"/>
              </w:rPr>
              <w:t>04</w:t>
            </w:r>
            <w:r w:rsidRPr="00095FDB">
              <w:rPr>
                <w:sz w:val="24"/>
              </w:rPr>
              <w:t xml:space="preserve"> </w:t>
            </w:r>
            <w:r w:rsidR="005963A8" w:rsidRPr="00095FDB">
              <w:rPr>
                <w:sz w:val="24"/>
              </w:rPr>
              <w:t>090</w:t>
            </w:r>
          </w:p>
          <w:p w14:paraId="1CE7C225" w14:textId="77777777" w:rsidR="00AE2642" w:rsidRPr="00095FDB" w:rsidRDefault="005963A8" w:rsidP="00B63E29">
            <w:pPr>
              <w:spacing w:beforeLines="20" w:before="48"/>
              <w:rPr>
                <w:sz w:val="24"/>
              </w:rPr>
            </w:pPr>
            <w:r w:rsidRPr="00095FDB">
              <w:rPr>
                <w:sz w:val="24"/>
              </w:rPr>
              <w:t>973 204 092</w:t>
            </w:r>
          </w:p>
        </w:tc>
      </w:tr>
      <w:tr w:rsidR="00AE2642" w:rsidRPr="00095FDB" w14:paraId="67091F7A" w14:textId="77777777" w:rsidTr="00AE745D">
        <w:trPr>
          <w:trHeight w:val="357"/>
          <w:jc w:val="center"/>
        </w:trPr>
        <w:tc>
          <w:tcPr>
            <w:tcW w:w="3614" w:type="dxa"/>
          </w:tcPr>
          <w:p w14:paraId="3124764F" w14:textId="77777777" w:rsidR="00753CAB" w:rsidRPr="00095FDB" w:rsidRDefault="00753CAB" w:rsidP="00B63E29">
            <w:pPr>
              <w:spacing w:beforeLines="20" w:before="48"/>
              <w:rPr>
                <w:i/>
                <w:sz w:val="24"/>
              </w:rPr>
            </w:pPr>
            <w:r w:rsidRPr="00095FDB">
              <w:rPr>
                <w:i/>
                <w:sz w:val="24"/>
              </w:rPr>
              <w:t>ID datové schránky:</w:t>
            </w:r>
          </w:p>
          <w:p w14:paraId="5EDB9150" w14:textId="77777777" w:rsidR="00AE2642" w:rsidRPr="00095FDB" w:rsidRDefault="00AE2642" w:rsidP="00B63E29">
            <w:pPr>
              <w:spacing w:beforeLines="20" w:before="48"/>
              <w:rPr>
                <w:i/>
                <w:sz w:val="24"/>
              </w:rPr>
            </w:pPr>
            <w:r w:rsidRPr="00095FDB">
              <w:rPr>
                <w:i/>
                <w:sz w:val="24"/>
              </w:rPr>
              <w:t>Odpovědní zástupci pro jednání:</w:t>
            </w:r>
          </w:p>
        </w:tc>
        <w:tc>
          <w:tcPr>
            <w:tcW w:w="6164" w:type="dxa"/>
          </w:tcPr>
          <w:p w14:paraId="28628806" w14:textId="77777777" w:rsidR="00AE2642" w:rsidRPr="00095FDB" w:rsidRDefault="00753CAB" w:rsidP="00B63E29">
            <w:pPr>
              <w:spacing w:beforeLines="20" w:before="48"/>
              <w:rPr>
                <w:sz w:val="24"/>
                <w:szCs w:val="24"/>
              </w:rPr>
            </w:pPr>
            <w:r w:rsidRPr="00095FDB">
              <w:rPr>
                <w:sz w:val="24"/>
                <w:szCs w:val="24"/>
              </w:rPr>
              <w:t>dugmkm6</w:t>
            </w:r>
          </w:p>
        </w:tc>
      </w:tr>
      <w:tr w:rsidR="00AE2642" w:rsidRPr="00095FDB" w14:paraId="40C23495" w14:textId="77777777" w:rsidTr="00AE745D">
        <w:trPr>
          <w:trHeight w:val="294"/>
          <w:jc w:val="center"/>
        </w:trPr>
        <w:tc>
          <w:tcPr>
            <w:tcW w:w="3614" w:type="dxa"/>
          </w:tcPr>
          <w:p w14:paraId="6409683B" w14:textId="77777777" w:rsidR="00AE2642" w:rsidRPr="00095FDB" w:rsidRDefault="00AE2642" w:rsidP="00773F23">
            <w:pPr>
              <w:rPr>
                <w:i/>
                <w:sz w:val="24"/>
              </w:rPr>
            </w:pPr>
            <w:r w:rsidRPr="00095FDB">
              <w:rPr>
                <w:i/>
                <w:sz w:val="24"/>
              </w:rPr>
              <w:t>- jednat ve věcech smluvních:</w:t>
            </w:r>
          </w:p>
        </w:tc>
        <w:tc>
          <w:tcPr>
            <w:tcW w:w="6164" w:type="dxa"/>
          </w:tcPr>
          <w:p w14:paraId="57F08243" w14:textId="77777777" w:rsidR="00AE2642" w:rsidRPr="00095FDB" w:rsidRDefault="005963A8" w:rsidP="000344C5">
            <w:pPr>
              <w:rPr>
                <w:sz w:val="24"/>
              </w:rPr>
            </w:pPr>
            <w:r w:rsidRPr="00095FDB">
              <w:rPr>
                <w:sz w:val="24"/>
              </w:rPr>
              <w:t xml:space="preserve">Ing. </w:t>
            </w:r>
            <w:r w:rsidR="00560BF2">
              <w:rPr>
                <w:sz w:val="24"/>
              </w:rPr>
              <w:t>Martin Lehký</w:t>
            </w:r>
            <w:r w:rsidR="00AE2642" w:rsidRPr="00095FDB">
              <w:rPr>
                <w:sz w:val="24"/>
              </w:rPr>
              <w:t xml:space="preserve"> </w:t>
            </w:r>
            <w:r w:rsidR="000344C5">
              <w:rPr>
                <w:sz w:val="24"/>
              </w:rPr>
              <w:t xml:space="preserve">– </w:t>
            </w:r>
            <w:r w:rsidR="00CC1D62">
              <w:rPr>
                <w:sz w:val="24"/>
              </w:rPr>
              <w:t xml:space="preserve">tel.: </w:t>
            </w:r>
            <w:r w:rsidR="00CC1D62" w:rsidRPr="00CC1D62">
              <w:rPr>
                <w:color w:val="000000" w:themeColor="text1"/>
                <w:sz w:val="24"/>
              </w:rPr>
              <w:t>973 204 091, fax</w:t>
            </w:r>
            <w:r w:rsidR="00C042BD">
              <w:rPr>
                <w:color w:val="000000" w:themeColor="text1"/>
                <w:sz w:val="24"/>
              </w:rPr>
              <w:t>:</w:t>
            </w:r>
            <w:r w:rsidR="00CC1D62" w:rsidRPr="00CC1D62">
              <w:rPr>
                <w:color w:val="000000" w:themeColor="text1"/>
                <w:sz w:val="24"/>
              </w:rPr>
              <w:t xml:space="preserve"> 973 204 092</w:t>
            </w:r>
          </w:p>
        </w:tc>
      </w:tr>
      <w:tr w:rsidR="00AE2642" w:rsidRPr="00095FDB" w14:paraId="23976F21" w14:textId="77777777" w:rsidTr="00606C15">
        <w:trPr>
          <w:trHeight w:val="480"/>
          <w:jc w:val="center"/>
        </w:trPr>
        <w:tc>
          <w:tcPr>
            <w:tcW w:w="3614" w:type="dxa"/>
          </w:tcPr>
          <w:p w14:paraId="756815B6" w14:textId="77777777" w:rsidR="00AE2642" w:rsidRPr="00095FDB" w:rsidRDefault="00AE2642" w:rsidP="00773F23">
            <w:pPr>
              <w:rPr>
                <w:i/>
                <w:sz w:val="24"/>
              </w:rPr>
            </w:pPr>
            <w:r w:rsidRPr="00095FDB">
              <w:rPr>
                <w:i/>
                <w:sz w:val="24"/>
              </w:rPr>
              <w:t>- jednat ve věcech technických:</w:t>
            </w:r>
          </w:p>
        </w:tc>
        <w:tc>
          <w:tcPr>
            <w:tcW w:w="6164" w:type="dxa"/>
            <w:shd w:val="clear" w:color="auto" w:fill="auto"/>
          </w:tcPr>
          <w:p w14:paraId="3515E24D" w14:textId="77777777" w:rsidR="00AE745D" w:rsidRPr="00152A4E" w:rsidRDefault="00152A4E" w:rsidP="003B1246">
            <w:pPr>
              <w:rPr>
                <w:sz w:val="24"/>
                <w:szCs w:val="24"/>
              </w:rPr>
            </w:pPr>
            <w:r w:rsidRPr="00152A4E">
              <w:rPr>
                <w:bCs/>
                <w:sz w:val="24"/>
                <w:szCs w:val="24"/>
              </w:rPr>
              <w:t xml:space="preserve">Ing. </w:t>
            </w:r>
            <w:r>
              <w:rPr>
                <w:bCs/>
                <w:sz w:val="24"/>
                <w:szCs w:val="24"/>
              </w:rPr>
              <w:t>Luděk Hradecký</w:t>
            </w:r>
            <w:r w:rsidRPr="00477109">
              <w:rPr>
                <w:b/>
                <w:bCs/>
                <w:sz w:val="24"/>
                <w:szCs w:val="24"/>
              </w:rPr>
              <w:t xml:space="preserve"> -</w:t>
            </w:r>
            <w:r>
              <w:rPr>
                <w:bCs/>
                <w:sz w:val="24"/>
                <w:szCs w:val="24"/>
              </w:rPr>
              <w:t xml:space="preserve"> </w:t>
            </w:r>
            <w:r w:rsidR="0046593A" w:rsidRPr="00152A4E">
              <w:rPr>
                <w:sz w:val="24"/>
                <w:szCs w:val="24"/>
              </w:rPr>
              <w:t xml:space="preserve">tel.: </w:t>
            </w:r>
            <w:r w:rsidRPr="00152A4E">
              <w:rPr>
                <w:sz w:val="24"/>
                <w:szCs w:val="24"/>
              </w:rPr>
              <w:t>702 209 660</w:t>
            </w:r>
          </w:p>
        </w:tc>
      </w:tr>
      <w:tr w:rsidR="00A37116" w:rsidRPr="00095FDB" w14:paraId="4E6FC8EB" w14:textId="77777777" w:rsidTr="00AE745D">
        <w:trPr>
          <w:trHeight w:val="480"/>
          <w:jc w:val="center"/>
        </w:trPr>
        <w:tc>
          <w:tcPr>
            <w:tcW w:w="3614" w:type="dxa"/>
          </w:tcPr>
          <w:p w14:paraId="038EFF96" w14:textId="77777777" w:rsidR="00A37116" w:rsidRPr="00095FDB" w:rsidRDefault="00A37116" w:rsidP="00773F23">
            <w:pPr>
              <w:rPr>
                <w:i/>
                <w:sz w:val="24"/>
              </w:rPr>
            </w:pPr>
            <w:r w:rsidRPr="00095FDB">
              <w:rPr>
                <w:i/>
                <w:sz w:val="24"/>
              </w:rPr>
              <w:t>(dále jen „objednatel“)</w:t>
            </w:r>
          </w:p>
        </w:tc>
        <w:tc>
          <w:tcPr>
            <w:tcW w:w="6164" w:type="dxa"/>
          </w:tcPr>
          <w:p w14:paraId="1FEFD29E" w14:textId="77777777" w:rsidR="00A37116" w:rsidRPr="00095FDB" w:rsidRDefault="00A37116" w:rsidP="006D6F14">
            <w:pPr>
              <w:rPr>
                <w:sz w:val="24"/>
              </w:rPr>
            </w:pPr>
          </w:p>
        </w:tc>
      </w:tr>
      <w:tr w:rsidR="00722094" w:rsidRPr="00403490" w14:paraId="68AB53BB" w14:textId="77777777" w:rsidTr="00B612D5">
        <w:trPr>
          <w:trHeight w:val="284"/>
          <w:jc w:val="center"/>
        </w:trPr>
        <w:tc>
          <w:tcPr>
            <w:tcW w:w="3614" w:type="dxa"/>
            <w:shd w:val="clear" w:color="auto" w:fill="auto"/>
          </w:tcPr>
          <w:p w14:paraId="317BD130" w14:textId="77777777" w:rsidR="00722094" w:rsidRDefault="00722094" w:rsidP="00FD46EB">
            <w:pPr>
              <w:spacing w:before="120" w:after="120"/>
              <w:rPr>
                <w:b/>
                <w:sz w:val="24"/>
              </w:rPr>
            </w:pPr>
            <w:r>
              <w:rPr>
                <w:b/>
                <w:sz w:val="24"/>
              </w:rPr>
              <w:t xml:space="preserve">ZHOTOVITEL:        </w:t>
            </w:r>
          </w:p>
          <w:p w14:paraId="7614F4E7" w14:textId="77777777" w:rsidR="00722094" w:rsidRDefault="00722094" w:rsidP="00FD46EB">
            <w:pPr>
              <w:spacing w:before="120" w:after="120"/>
              <w:rPr>
                <w:b/>
                <w:sz w:val="24"/>
              </w:rPr>
            </w:pPr>
            <w:r w:rsidRPr="008377B4">
              <w:rPr>
                <w:bCs/>
                <w:i/>
                <w:sz w:val="24"/>
              </w:rPr>
              <w:t>Zapsan</w:t>
            </w:r>
            <w:r>
              <w:rPr>
                <w:bCs/>
                <w:i/>
                <w:sz w:val="24"/>
              </w:rPr>
              <w:t>ý</w:t>
            </w:r>
            <w:r w:rsidRPr="008377B4">
              <w:rPr>
                <w:bCs/>
                <w:i/>
                <w:sz w:val="24"/>
              </w:rPr>
              <w:t xml:space="preserve"> v obchodním rejstříku u:</w:t>
            </w:r>
          </w:p>
        </w:tc>
        <w:tc>
          <w:tcPr>
            <w:tcW w:w="6164" w:type="dxa"/>
            <w:shd w:val="clear" w:color="auto" w:fill="auto"/>
          </w:tcPr>
          <w:p w14:paraId="1D043349" w14:textId="77777777" w:rsidR="00722094" w:rsidRPr="00673689" w:rsidRDefault="009C5B53" w:rsidP="00CC796D">
            <w:pPr>
              <w:spacing w:before="120"/>
              <w:rPr>
                <w:b/>
                <w:bCs/>
                <w:sz w:val="24"/>
                <w:highlight w:val="yellow"/>
              </w:rPr>
            </w:pPr>
            <w:r w:rsidRPr="00673689">
              <w:rPr>
                <w:b/>
                <w:bCs/>
                <w:sz w:val="24"/>
                <w:highlight w:val="yellow"/>
              </w:rPr>
              <w:t>…………………….</w:t>
            </w:r>
          </w:p>
          <w:p w14:paraId="45304A9D" w14:textId="77777777" w:rsidR="00722094" w:rsidRPr="009C5B53" w:rsidRDefault="009C5B53" w:rsidP="00CC796D">
            <w:pPr>
              <w:spacing w:before="120"/>
              <w:rPr>
                <w:bCs/>
                <w:sz w:val="24"/>
                <w:highlight w:val="yellow"/>
              </w:rPr>
            </w:pPr>
            <w:r w:rsidRPr="009C5B53">
              <w:rPr>
                <w:bCs/>
                <w:sz w:val="24"/>
                <w:highlight w:val="yellow"/>
              </w:rPr>
              <w:t>…………………..</w:t>
            </w:r>
          </w:p>
        </w:tc>
      </w:tr>
      <w:tr w:rsidR="00722094" w:rsidRPr="00403490" w14:paraId="32770799" w14:textId="77777777" w:rsidTr="00B612D5">
        <w:trPr>
          <w:trHeight w:val="267"/>
          <w:jc w:val="center"/>
        </w:trPr>
        <w:tc>
          <w:tcPr>
            <w:tcW w:w="3614" w:type="dxa"/>
            <w:shd w:val="clear" w:color="auto" w:fill="auto"/>
          </w:tcPr>
          <w:p w14:paraId="0FB81FF4" w14:textId="77777777" w:rsidR="00722094" w:rsidRDefault="00722094" w:rsidP="00FD46EB">
            <w:pPr>
              <w:rPr>
                <w:i/>
                <w:sz w:val="24"/>
              </w:rPr>
            </w:pPr>
            <w:r>
              <w:rPr>
                <w:i/>
                <w:sz w:val="24"/>
              </w:rPr>
              <w:t>Zastoupený:</w:t>
            </w:r>
          </w:p>
        </w:tc>
        <w:tc>
          <w:tcPr>
            <w:tcW w:w="6164" w:type="dxa"/>
            <w:shd w:val="clear" w:color="auto" w:fill="auto"/>
          </w:tcPr>
          <w:p w14:paraId="25AE8026" w14:textId="77777777" w:rsidR="00722094" w:rsidRPr="009C5B53" w:rsidRDefault="009C5B53" w:rsidP="0019238A">
            <w:pPr>
              <w:spacing w:before="120"/>
              <w:rPr>
                <w:sz w:val="24"/>
                <w:szCs w:val="24"/>
                <w:highlight w:val="yellow"/>
              </w:rPr>
            </w:pPr>
            <w:r w:rsidRPr="009C5B53">
              <w:rPr>
                <w:bCs/>
                <w:sz w:val="24"/>
                <w:highlight w:val="yellow"/>
              </w:rPr>
              <w:t>………………</w:t>
            </w:r>
          </w:p>
        </w:tc>
      </w:tr>
      <w:tr w:rsidR="00722094" w:rsidRPr="00403490" w14:paraId="767F72DF" w14:textId="77777777" w:rsidTr="00B612D5">
        <w:trPr>
          <w:trHeight w:val="207"/>
          <w:jc w:val="center"/>
        </w:trPr>
        <w:tc>
          <w:tcPr>
            <w:tcW w:w="3614" w:type="dxa"/>
            <w:tcBorders>
              <w:bottom w:val="nil"/>
            </w:tcBorders>
            <w:shd w:val="clear" w:color="auto" w:fill="auto"/>
          </w:tcPr>
          <w:p w14:paraId="1B6B5199" w14:textId="77777777" w:rsidR="00722094" w:rsidRDefault="00722094" w:rsidP="00FD46EB">
            <w:pPr>
              <w:rPr>
                <w:i/>
                <w:sz w:val="24"/>
              </w:rPr>
            </w:pPr>
            <w:r>
              <w:rPr>
                <w:i/>
                <w:sz w:val="24"/>
              </w:rPr>
              <w:t>Sídlo:</w:t>
            </w:r>
          </w:p>
        </w:tc>
        <w:tc>
          <w:tcPr>
            <w:tcW w:w="6164" w:type="dxa"/>
            <w:tcBorders>
              <w:bottom w:val="nil"/>
            </w:tcBorders>
            <w:shd w:val="clear" w:color="auto" w:fill="auto"/>
          </w:tcPr>
          <w:p w14:paraId="7F262C53" w14:textId="77777777" w:rsidR="00722094" w:rsidRPr="009C5B53" w:rsidRDefault="009C5B53" w:rsidP="00CC796D">
            <w:pPr>
              <w:spacing w:before="120"/>
              <w:rPr>
                <w:highlight w:val="yellow"/>
              </w:rPr>
            </w:pPr>
            <w:r w:rsidRPr="009C5B53">
              <w:rPr>
                <w:bCs/>
                <w:sz w:val="24"/>
                <w:highlight w:val="yellow"/>
              </w:rPr>
              <w:t>………………</w:t>
            </w:r>
          </w:p>
        </w:tc>
      </w:tr>
      <w:tr w:rsidR="00722094" w:rsidRPr="00403490" w14:paraId="41D166AC" w14:textId="77777777" w:rsidTr="00B612D5">
        <w:trPr>
          <w:trHeight w:val="20"/>
          <w:jc w:val="center"/>
        </w:trPr>
        <w:tc>
          <w:tcPr>
            <w:tcW w:w="3614" w:type="dxa"/>
            <w:shd w:val="clear" w:color="auto" w:fill="auto"/>
          </w:tcPr>
          <w:p w14:paraId="1266C5A2" w14:textId="77777777" w:rsidR="00722094" w:rsidRDefault="00722094" w:rsidP="00FD46EB">
            <w:pPr>
              <w:rPr>
                <w:i/>
                <w:sz w:val="24"/>
              </w:rPr>
            </w:pPr>
            <w:r>
              <w:rPr>
                <w:i/>
                <w:sz w:val="24"/>
              </w:rPr>
              <w:t>IČ</w:t>
            </w:r>
            <w:r w:rsidR="00477109">
              <w:rPr>
                <w:i/>
                <w:sz w:val="24"/>
              </w:rPr>
              <w:t>O</w:t>
            </w:r>
            <w:r>
              <w:rPr>
                <w:i/>
                <w:sz w:val="24"/>
              </w:rPr>
              <w:t>, DIČ:</w:t>
            </w:r>
          </w:p>
        </w:tc>
        <w:tc>
          <w:tcPr>
            <w:tcW w:w="6164" w:type="dxa"/>
            <w:shd w:val="clear" w:color="auto" w:fill="auto"/>
          </w:tcPr>
          <w:p w14:paraId="0BB88BA1" w14:textId="77777777" w:rsidR="00722094" w:rsidRPr="009C5B53" w:rsidRDefault="009C5B53" w:rsidP="00CC796D">
            <w:pPr>
              <w:spacing w:before="120"/>
              <w:rPr>
                <w:sz w:val="24"/>
                <w:szCs w:val="24"/>
                <w:highlight w:val="yellow"/>
              </w:rPr>
            </w:pPr>
            <w:r w:rsidRPr="009C5B53">
              <w:rPr>
                <w:bCs/>
                <w:sz w:val="24"/>
                <w:highlight w:val="yellow"/>
              </w:rPr>
              <w:t>………………..</w:t>
            </w:r>
          </w:p>
        </w:tc>
      </w:tr>
      <w:tr w:rsidR="00722094" w:rsidRPr="00403490" w14:paraId="3497BB7D" w14:textId="77777777" w:rsidTr="00B612D5">
        <w:trPr>
          <w:trHeight w:val="20"/>
          <w:jc w:val="center"/>
        </w:trPr>
        <w:tc>
          <w:tcPr>
            <w:tcW w:w="3614" w:type="dxa"/>
            <w:shd w:val="clear" w:color="auto" w:fill="auto"/>
          </w:tcPr>
          <w:p w14:paraId="195C9D64" w14:textId="77777777" w:rsidR="00722094" w:rsidRDefault="00722094" w:rsidP="00FD46EB">
            <w:pPr>
              <w:rPr>
                <w:i/>
                <w:sz w:val="24"/>
              </w:rPr>
            </w:pPr>
            <w:r>
              <w:rPr>
                <w:i/>
                <w:sz w:val="24"/>
              </w:rPr>
              <w:t>Bankovní spojení:</w:t>
            </w:r>
          </w:p>
          <w:p w14:paraId="110ED50E" w14:textId="77777777" w:rsidR="00722094" w:rsidRDefault="00722094" w:rsidP="00E869EB">
            <w:pPr>
              <w:rPr>
                <w:i/>
                <w:sz w:val="24"/>
              </w:rPr>
            </w:pPr>
            <w:r w:rsidRPr="0019273A">
              <w:rPr>
                <w:i/>
                <w:sz w:val="24"/>
              </w:rPr>
              <w:t>Číslo účtu:</w:t>
            </w:r>
          </w:p>
          <w:p w14:paraId="011037C2" w14:textId="77777777" w:rsidR="00722094" w:rsidRDefault="00722094" w:rsidP="00E869EB">
            <w:pPr>
              <w:rPr>
                <w:i/>
                <w:sz w:val="24"/>
              </w:rPr>
            </w:pPr>
          </w:p>
          <w:p w14:paraId="6637AD65" w14:textId="77777777" w:rsidR="00722094" w:rsidRDefault="00722094" w:rsidP="00E869EB">
            <w:pPr>
              <w:rPr>
                <w:i/>
                <w:sz w:val="24"/>
              </w:rPr>
            </w:pPr>
            <w:r w:rsidRPr="0019273A">
              <w:rPr>
                <w:i/>
                <w:sz w:val="24"/>
              </w:rPr>
              <w:t>ID datové schránky:</w:t>
            </w:r>
          </w:p>
        </w:tc>
        <w:tc>
          <w:tcPr>
            <w:tcW w:w="6164" w:type="dxa"/>
            <w:shd w:val="clear" w:color="auto" w:fill="auto"/>
          </w:tcPr>
          <w:p w14:paraId="0103E412" w14:textId="77777777" w:rsidR="00722094" w:rsidRPr="009C5B53" w:rsidRDefault="009C5B53" w:rsidP="00CC796D">
            <w:pPr>
              <w:spacing w:before="120"/>
              <w:rPr>
                <w:bCs/>
                <w:sz w:val="24"/>
                <w:highlight w:val="yellow"/>
              </w:rPr>
            </w:pPr>
            <w:r w:rsidRPr="009C5B53">
              <w:rPr>
                <w:bCs/>
                <w:sz w:val="24"/>
                <w:highlight w:val="yellow"/>
              </w:rPr>
              <w:t>…………………..</w:t>
            </w:r>
          </w:p>
          <w:p w14:paraId="0D514675" w14:textId="77777777" w:rsidR="00722094" w:rsidRPr="009C5B53" w:rsidRDefault="009C5B53" w:rsidP="00CC796D">
            <w:pPr>
              <w:spacing w:before="120"/>
              <w:rPr>
                <w:bCs/>
                <w:sz w:val="24"/>
                <w:highlight w:val="yellow"/>
              </w:rPr>
            </w:pPr>
            <w:r w:rsidRPr="009C5B53">
              <w:rPr>
                <w:bCs/>
                <w:sz w:val="24"/>
                <w:highlight w:val="yellow"/>
              </w:rPr>
              <w:t>……………….</w:t>
            </w:r>
          </w:p>
          <w:p w14:paraId="0208A7AA" w14:textId="77777777" w:rsidR="00722094" w:rsidRPr="009C5B53" w:rsidRDefault="009C5B53" w:rsidP="00CC796D">
            <w:pPr>
              <w:spacing w:before="120"/>
              <w:rPr>
                <w:bCs/>
                <w:sz w:val="24"/>
                <w:highlight w:val="yellow"/>
              </w:rPr>
            </w:pPr>
            <w:r w:rsidRPr="009C5B53">
              <w:rPr>
                <w:bCs/>
                <w:sz w:val="24"/>
                <w:highlight w:val="yellow"/>
              </w:rPr>
              <w:t>……………</w:t>
            </w:r>
          </w:p>
          <w:p w14:paraId="2114C35E" w14:textId="77777777" w:rsidR="00722094" w:rsidRPr="009C5B53" w:rsidRDefault="00722094" w:rsidP="00CC796D">
            <w:pPr>
              <w:rPr>
                <w:sz w:val="24"/>
                <w:highlight w:val="yellow"/>
              </w:rPr>
            </w:pPr>
          </w:p>
        </w:tc>
      </w:tr>
      <w:tr w:rsidR="00722094" w:rsidRPr="00403490" w14:paraId="534FABE3" w14:textId="77777777" w:rsidTr="00B612D5">
        <w:trPr>
          <w:trHeight w:val="20"/>
          <w:jc w:val="center"/>
        </w:trPr>
        <w:tc>
          <w:tcPr>
            <w:tcW w:w="3614" w:type="dxa"/>
            <w:shd w:val="clear" w:color="auto" w:fill="auto"/>
          </w:tcPr>
          <w:p w14:paraId="3C008470" w14:textId="77777777" w:rsidR="00722094" w:rsidRDefault="00722094" w:rsidP="00E869EB">
            <w:pPr>
              <w:rPr>
                <w:i/>
                <w:sz w:val="24"/>
              </w:rPr>
            </w:pPr>
            <w:r>
              <w:rPr>
                <w:i/>
                <w:sz w:val="24"/>
              </w:rPr>
              <w:t>Odpovědní zástupci pro jednání:</w:t>
            </w:r>
          </w:p>
        </w:tc>
        <w:tc>
          <w:tcPr>
            <w:tcW w:w="6164" w:type="dxa"/>
            <w:shd w:val="clear" w:color="auto" w:fill="auto"/>
          </w:tcPr>
          <w:p w14:paraId="7AE58C98" w14:textId="77777777" w:rsidR="00722094" w:rsidRPr="009C5B53" w:rsidRDefault="00722094" w:rsidP="00CC796D">
            <w:pPr>
              <w:spacing w:before="120"/>
              <w:rPr>
                <w:sz w:val="24"/>
                <w:highlight w:val="yellow"/>
              </w:rPr>
            </w:pPr>
          </w:p>
        </w:tc>
      </w:tr>
      <w:tr w:rsidR="00722094" w:rsidRPr="00403490" w14:paraId="651B339F" w14:textId="77777777" w:rsidTr="00B612D5">
        <w:trPr>
          <w:trHeight w:val="20"/>
          <w:jc w:val="center"/>
        </w:trPr>
        <w:tc>
          <w:tcPr>
            <w:tcW w:w="3614" w:type="dxa"/>
            <w:shd w:val="clear" w:color="auto" w:fill="auto"/>
          </w:tcPr>
          <w:p w14:paraId="3282094B" w14:textId="77777777" w:rsidR="00722094" w:rsidRDefault="00722094" w:rsidP="00E869EB">
            <w:pPr>
              <w:rPr>
                <w:i/>
                <w:sz w:val="24"/>
              </w:rPr>
            </w:pPr>
            <w:r w:rsidRPr="00EA6BC7">
              <w:rPr>
                <w:i/>
                <w:sz w:val="24"/>
              </w:rPr>
              <w:t>-</w:t>
            </w:r>
            <w:r>
              <w:rPr>
                <w:i/>
                <w:sz w:val="24"/>
              </w:rPr>
              <w:t xml:space="preserve"> jednat ve věcech smluvních:</w:t>
            </w:r>
          </w:p>
        </w:tc>
        <w:tc>
          <w:tcPr>
            <w:tcW w:w="6164" w:type="dxa"/>
            <w:shd w:val="clear" w:color="auto" w:fill="auto"/>
          </w:tcPr>
          <w:p w14:paraId="41AB5651" w14:textId="77777777" w:rsidR="00722094" w:rsidRPr="009C5B53" w:rsidRDefault="009C5B53" w:rsidP="00C042BD">
            <w:pPr>
              <w:spacing w:before="120"/>
              <w:rPr>
                <w:sz w:val="24"/>
                <w:highlight w:val="yellow"/>
              </w:rPr>
            </w:pPr>
            <w:r w:rsidRPr="009C5B53">
              <w:rPr>
                <w:bCs/>
                <w:sz w:val="24"/>
                <w:highlight w:val="yellow"/>
              </w:rPr>
              <w:t>……………….</w:t>
            </w:r>
          </w:p>
        </w:tc>
      </w:tr>
      <w:tr w:rsidR="00722094" w:rsidRPr="00403490" w14:paraId="4EA68F3F" w14:textId="77777777" w:rsidTr="00B612D5">
        <w:trPr>
          <w:trHeight w:val="20"/>
          <w:jc w:val="center"/>
        </w:trPr>
        <w:tc>
          <w:tcPr>
            <w:tcW w:w="3614" w:type="dxa"/>
            <w:shd w:val="clear" w:color="auto" w:fill="auto"/>
          </w:tcPr>
          <w:p w14:paraId="5F983E91" w14:textId="77777777" w:rsidR="00722094" w:rsidRDefault="00722094" w:rsidP="00FD46EB">
            <w:pPr>
              <w:rPr>
                <w:i/>
                <w:sz w:val="24"/>
              </w:rPr>
            </w:pPr>
            <w:r>
              <w:rPr>
                <w:i/>
                <w:sz w:val="24"/>
              </w:rPr>
              <w:t>- jednat ve věcech technických:</w:t>
            </w:r>
          </w:p>
        </w:tc>
        <w:tc>
          <w:tcPr>
            <w:tcW w:w="6164" w:type="dxa"/>
            <w:shd w:val="clear" w:color="auto" w:fill="auto"/>
          </w:tcPr>
          <w:p w14:paraId="6EA5186A" w14:textId="77777777" w:rsidR="00722094" w:rsidRPr="009C5B53" w:rsidRDefault="009C5B53" w:rsidP="00CC796D">
            <w:pPr>
              <w:spacing w:before="120"/>
              <w:rPr>
                <w:sz w:val="24"/>
                <w:highlight w:val="yellow"/>
              </w:rPr>
            </w:pPr>
            <w:r w:rsidRPr="009C5B53">
              <w:rPr>
                <w:bCs/>
                <w:sz w:val="24"/>
                <w:highlight w:val="yellow"/>
              </w:rPr>
              <w:t>……………….</w:t>
            </w:r>
          </w:p>
        </w:tc>
      </w:tr>
      <w:tr w:rsidR="00E869EB" w14:paraId="783F55E9" w14:textId="77777777" w:rsidTr="005E3302">
        <w:trPr>
          <w:trHeight w:val="20"/>
          <w:jc w:val="center"/>
        </w:trPr>
        <w:tc>
          <w:tcPr>
            <w:tcW w:w="3614" w:type="dxa"/>
            <w:tcBorders>
              <w:bottom w:val="nil"/>
            </w:tcBorders>
            <w:shd w:val="clear" w:color="auto" w:fill="auto"/>
          </w:tcPr>
          <w:p w14:paraId="66D23DB9" w14:textId="77777777" w:rsidR="00E869EB" w:rsidRDefault="00E869EB" w:rsidP="00FD46EB">
            <w:pPr>
              <w:spacing w:after="120"/>
              <w:rPr>
                <w:i/>
                <w:sz w:val="24"/>
              </w:rPr>
            </w:pPr>
            <w:r>
              <w:rPr>
                <w:i/>
                <w:sz w:val="24"/>
              </w:rPr>
              <w:t xml:space="preserve">(dále jen „zhotovitel“)  </w:t>
            </w:r>
          </w:p>
        </w:tc>
        <w:tc>
          <w:tcPr>
            <w:tcW w:w="6164" w:type="dxa"/>
            <w:tcBorders>
              <w:bottom w:val="nil"/>
            </w:tcBorders>
          </w:tcPr>
          <w:p w14:paraId="2A96DA3E" w14:textId="77777777" w:rsidR="00E869EB" w:rsidRDefault="00E869EB" w:rsidP="00B63E29">
            <w:pPr>
              <w:spacing w:beforeLines="20" w:before="48"/>
              <w:rPr>
                <w:sz w:val="24"/>
              </w:rPr>
            </w:pPr>
          </w:p>
        </w:tc>
      </w:tr>
    </w:tbl>
    <w:p w14:paraId="30CFC03C" w14:textId="77777777" w:rsidR="00E869EB" w:rsidRDefault="00E869EB" w:rsidP="00B63E29">
      <w:pPr>
        <w:spacing w:beforeLines="20" w:before="48"/>
        <w:ind w:left="-284"/>
        <w:jc w:val="both"/>
        <w:rPr>
          <w:sz w:val="24"/>
        </w:rPr>
      </w:pPr>
    </w:p>
    <w:p w14:paraId="2D0E898D" w14:textId="77777777" w:rsidR="00AE2642" w:rsidRDefault="00AE2642" w:rsidP="00B63E29">
      <w:pPr>
        <w:spacing w:beforeLines="20" w:before="48"/>
        <w:ind w:left="-284"/>
        <w:jc w:val="both"/>
        <w:rPr>
          <w:sz w:val="24"/>
        </w:rPr>
      </w:pPr>
      <w:r w:rsidRPr="007B268E">
        <w:rPr>
          <w:sz w:val="24"/>
        </w:rPr>
        <w:t>za takto dohodnutých podmínek:</w:t>
      </w:r>
    </w:p>
    <w:p w14:paraId="21BFB234" w14:textId="77777777" w:rsidR="00964126" w:rsidRDefault="00964126" w:rsidP="00B63E29">
      <w:pPr>
        <w:spacing w:beforeLines="20" w:before="48"/>
        <w:ind w:left="-284"/>
        <w:jc w:val="both"/>
        <w:rPr>
          <w:sz w:val="24"/>
        </w:rPr>
      </w:pPr>
    </w:p>
    <w:p w14:paraId="52242F69" w14:textId="77777777" w:rsidR="00964126" w:rsidRDefault="00964126" w:rsidP="00B63E29">
      <w:pPr>
        <w:spacing w:beforeLines="20" w:before="48"/>
        <w:ind w:left="-284"/>
        <w:jc w:val="both"/>
        <w:rPr>
          <w:sz w:val="24"/>
        </w:rPr>
      </w:pPr>
    </w:p>
    <w:p w14:paraId="513BA3AA" w14:textId="77777777" w:rsidR="00964126" w:rsidRDefault="00964126" w:rsidP="00B63E29">
      <w:pPr>
        <w:spacing w:beforeLines="20" w:before="48"/>
        <w:ind w:left="-284"/>
        <w:jc w:val="both"/>
        <w:rPr>
          <w:sz w:val="24"/>
        </w:rPr>
      </w:pPr>
    </w:p>
    <w:p w14:paraId="78028666" w14:textId="77777777" w:rsidR="00964126" w:rsidRDefault="00964126" w:rsidP="00B63E29">
      <w:pPr>
        <w:spacing w:beforeLines="20" w:before="48"/>
        <w:ind w:left="-284"/>
        <w:jc w:val="both"/>
        <w:rPr>
          <w:sz w:val="24"/>
        </w:rPr>
      </w:pPr>
    </w:p>
    <w:p w14:paraId="13EAE880" w14:textId="77777777" w:rsidR="00964126" w:rsidRDefault="00964126" w:rsidP="00B63E29">
      <w:pPr>
        <w:spacing w:beforeLines="20" w:before="48"/>
        <w:ind w:left="-284"/>
        <w:jc w:val="both"/>
        <w:rPr>
          <w:sz w:val="24"/>
        </w:rPr>
      </w:pPr>
    </w:p>
    <w:p w14:paraId="35E62A47" w14:textId="77777777" w:rsidR="00857513" w:rsidRDefault="00CC1D62" w:rsidP="00B63E29">
      <w:pPr>
        <w:shd w:val="clear" w:color="00FFFF" w:fill="auto"/>
        <w:spacing w:beforeLines="20" w:before="48" w:after="120"/>
        <w:jc w:val="center"/>
        <w:rPr>
          <w:b/>
          <w:caps/>
          <w:sz w:val="24"/>
        </w:rPr>
      </w:pPr>
      <w:r w:rsidRPr="0093306C">
        <w:rPr>
          <w:b/>
          <w:caps/>
          <w:sz w:val="24"/>
        </w:rPr>
        <w:lastRenderedPageBreak/>
        <w:t xml:space="preserve">I. </w:t>
      </w:r>
      <w:r w:rsidR="00AE2642" w:rsidRPr="0093306C">
        <w:rPr>
          <w:b/>
          <w:caps/>
          <w:sz w:val="24"/>
        </w:rPr>
        <w:t>PŘEDMĚT</w:t>
      </w:r>
      <w:r w:rsidR="00053D8D" w:rsidRPr="0093306C">
        <w:rPr>
          <w:b/>
          <w:caps/>
          <w:sz w:val="24"/>
        </w:rPr>
        <w:t xml:space="preserve"> </w:t>
      </w:r>
      <w:r w:rsidR="00AE2642" w:rsidRPr="0093306C">
        <w:rPr>
          <w:b/>
          <w:caps/>
          <w:sz w:val="24"/>
        </w:rPr>
        <w:t>DÍLA</w:t>
      </w:r>
    </w:p>
    <w:p w14:paraId="1D01B235" w14:textId="77777777" w:rsidR="007F225E" w:rsidRPr="0093306C" w:rsidRDefault="007F225E" w:rsidP="00B63E29">
      <w:pPr>
        <w:shd w:val="clear" w:color="00FFFF" w:fill="auto"/>
        <w:spacing w:beforeLines="20" w:before="48" w:after="120"/>
        <w:jc w:val="center"/>
        <w:rPr>
          <w:b/>
          <w:caps/>
          <w:sz w:val="24"/>
        </w:rPr>
      </w:pPr>
    </w:p>
    <w:p w14:paraId="59F0ACF9" w14:textId="77777777" w:rsidR="00D64637" w:rsidRPr="00D64637" w:rsidRDefault="003A4CC7" w:rsidP="0046593A">
      <w:pPr>
        <w:jc w:val="both"/>
        <w:rPr>
          <w:sz w:val="24"/>
          <w:szCs w:val="24"/>
        </w:rPr>
      </w:pPr>
      <w:r w:rsidRPr="00D64637">
        <w:rPr>
          <w:sz w:val="24"/>
          <w:szCs w:val="24"/>
        </w:rPr>
        <w:t xml:space="preserve">Předmětem </w:t>
      </w:r>
      <w:r w:rsidR="003B6F68" w:rsidRPr="00D64637">
        <w:rPr>
          <w:sz w:val="24"/>
          <w:szCs w:val="24"/>
        </w:rPr>
        <w:t xml:space="preserve">této smlouvy je </w:t>
      </w:r>
      <w:r w:rsidR="0046593A" w:rsidRPr="00D64637">
        <w:rPr>
          <w:sz w:val="24"/>
          <w:szCs w:val="24"/>
        </w:rPr>
        <w:t xml:space="preserve">závazek zhotovitele zajistit pro objednatele </w:t>
      </w:r>
      <w:r w:rsidR="00D64637" w:rsidRPr="00D64637">
        <w:rPr>
          <w:sz w:val="24"/>
          <w:szCs w:val="24"/>
        </w:rPr>
        <w:t xml:space="preserve">opravné práce </w:t>
      </w:r>
      <w:r w:rsidR="004F1FBF">
        <w:rPr>
          <w:sz w:val="24"/>
          <w:szCs w:val="24"/>
        </w:rPr>
        <w:br/>
      </w:r>
      <w:r w:rsidR="00D64637" w:rsidRPr="00D64637">
        <w:rPr>
          <w:sz w:val="24"/>
          <w:szCs w:val="24"/>
        </w:rPr>
        <w:t xml:space="preserve">na železničním svršku na vojenské vlečce č. 10 – Čáslav. </w:t>
      </w:r>
    </w:p>
    <w:p w14:paraId="0128BBBB" w14:textId="507D2C6A" w:rsidR="0046593A" w:rsidRDefault="0046593A" w:rsidP="0046593A">
      <w:pPr>
        <w:jc w:val="both"/>
        <w:rPr>
          <w:bCs/>
          <w:iCs/>
          <w:sz w:val="24"/>
          <w:szCs w:val="24"/>
        </w:rPr>
      </w:pPr>
      <w:r>
        <w:rPr>
          <w:sz w:val="24"/>
          <w:szCs w:val="24"/>
        </w:rPr>
        <w:t>Dílo bude realizováno</w:t>
      </w:r>
      <w:r w:rsidRPr="00E0516C">
        <w:rPr>
          <w:sz w:val="24"/>
          <w:szCs w:val="24"/>
        </w:rPr>
        <w:t xml:space="preserve"> dle zpracované</w:t>
      </w:r>
      <w:r w:rsidR="00C403E8">
        <w:rPr>
          <w:sz w:val="24"/>
          <w:szCs w:val="24"/>
        </w:rPr>
        <w:t>ho</w:t>
      </w:r>
      <w:r w:rsidRPr="00E0516C">
        <w:rPr>
          <w:sz w:val="24"/>
          <w:szCs w:val="24"/>
        </w:rPr>
        <w:t xml:space="preserve"> </w:t>
      </w:r>
      <w:r w:rsidR="00AB2F10">
        <w:rPr>
          <w:sz w:val="24"/>
          <w:szCs w:val="24"/>
        </w:rPr>
        <w:t>o</w:t>
      </w:r>
      <w:r w:rsidR="00D64637">
        <w:rPr>
          <w:sz w:val="24"/>
          <w:szCs w:val="24"/>
        </w:rPr>
        <w:t xml:space="preserve">ceněného </w:t>
      </w:r>
      <w:r w:rsidR="008D74E8">
        <w:rPr>
          <w:sz w:val="24"/>
          <w:szCs w:val="24"/>
        </w:rPr>
        <w:t>soupisu stavebních prací, dodávek a slu</w:t>
      </w:r>
      <w:r w:rsidR="00542573">
        <w:rPr>
          <w:sz w:val="24"/>
          <w:szCs w:val="24"/>
        </w:rPr>
        <w:t>ž</w:t>
      </w:r>
      <w:r w:rsidR="008D74E8">
        <w:rPr>
          <w:sz w:val="24"/>
          <w:szCs w:val="24"/>
        </w:rPr>
        <w:t xml:space="preserve">eb, </w:t>
      </w:r>
      <w:r w:rsidR="00705150">
        <w:rPr>
          <w:sz w:val="24"/>
          <w:szCs w:val="24"/>
        </w:rPr>
        <w:t>který je</w:t>
      </w:r>
      <w:r w:rsidR="00705150" w:rsidRPr="000E112E">
        <w:rPr>
          <w:bCs/>
          <w:iCs/>
          <w:sz w:val="24"/>
          <w:szCs w:val="24"/>
        </w:rPr>
        <w:t xml:space="preserve"> nedílnou </w:t>
      </w:r>
      <w:r w:rsidR="00AB2F10">
        <w:rPr>
          <w:bCs/>
          <w:iCs/>
          <w:sz w:val="24"/>
          <w:szCs w:val="24"/>
        </w:rPr>
        <w:t>p</w:t>
      </w:r>
      <w:r w:rsidR="00705150" w:rsidRPr="000E112E">
        <w:rPr>
          <w:bCs/>
          <w:iCs/>
          <w:sz w:val="24"/>
          <w:szCs w:val="24"/>
        </w:rPr>
        <w:t>řílohou č. 2 této smlouvy.</w:t>
      </w:r>
    </w:p>
    <w:p w14:paraId="551FBA40" w14:textId="77777777" w:rsidR="00542573" w:rsidRDefault="00542573" w:rsidP="0046593A">
      <w:pPr>
        <w:jc w:val="both"/>
        <w:rPr>
          <w:sz w:val="24"/>
          <w:szCs w:val="24"/>
        </w:rPr>
      </w:pPr>
    </w:p>
    <w:p w14:paraId="12B69E4C" w14:textId="77777777" w:rsidR="00EC6BDC" w:rsidRPr="00542573" w:rsidRDefault="00AB2F10" w:rsidP="00542573">
      <w:pPr>
        <w:jc w:val="both"/>
        <w:rPr>
          <w:b/>
          <w:sz w:val="24"/>
          <w:szCs w:val="24"/>
        </w:rPr>
      </w:pPr>
      <w:r w:rsidRPr="00542573">
        <w:rPr>
          <w:b/>
          <w:sz w:val="24"/>
          <w:szCs w:val="24"/>
        </w:rPr>
        <w:t xml:space="preserve">Specifikace </w:t>
      </w:r>
      <w:r w:rsidR="009B131C" w:rsidRPr="00542573">
        <w:rPr>
          <w:b/>
          <w:sz w:val="24"/>
          <w:szCs w:val="24"/>
        </w:rPr>
        <w:t>prací</w:t>
      </w:r>
      <w:r w:rsidR="00EC6BDC" w:rsidRPr="00542573">
        <w:rPr>
          <w:b/>
          <w:sz w:val="24"/>
          <w:szCs w:val="24"/>
        </w:rPr>
        <w:t>:</w:t>
      </w:r>
    </w:p>
    <w:p w14:paraId="02E38748" w14:textId="77777777" w:rsidR="00F51A59" w:rsidRPr="008D74E8" w:rsidRDefault="00F51A59" w:rsidP="00EC6BDC">
      <w:pPr>
        <w:ind w:firstLine="426"/>
        <w:jc w:val="both"/>
        <w:rPr>
          <w:sz w:val="24"/>
          <w:szCs w:val="24"/>
          <w:u w:val="single"/>
        </w:rPr>
      </w:pPr>
    </w:p>
    <w:p w14:paraId="17A73D3B" w14:textId="7B0C4DF6" w:rsidR="0042325C" w:rsidRPr="0042325C" w:rsidRDefault="0042325C" w:rsidP="0042325C">
      <w:pPr>
        <w:jc w:val="both"/>
        <w:rPr>
          <w:sz w:val="24"/>
          <w:szCs w:val="24"/>
          <w:u w:val="single"/>
        </w:rPr>
      </w:pPr>
      <w:r w:rsidRPr="0042325C">
        <w:rPr>
          <w:sz w:val="24"/>
          <w:szCs w:val="24"/>
        </w:rPr>
        <w:t xml:space="preserve">      </w:t>
      </w:r>
      <w:r w:rsidRPr="0042325C">
        <w:rPr>
          <w:sz w:val="24"/>
          <w:szCs w:val="24"/>
          <w:u w:val="single"/>
        </w:rPr>
        <w:t>SO – 1 Železniční svršek</w:t>
      </w:r>
      <w:r w:rsidR="00C1627F">
        <w:rPr>
          <w:sz w:val="24"/>
          <w:szCs w:val="24"/>
          <w:u w:val="single"/>
        </w:rPr>
        <w:t>:</w:t>
      </w:r>
    </w:p>
    <w:p w14:paraId="05E4B09E" w14:textId="3890911A" w:rsidR="0042325C" w:rsidRPr="00D33092" w:rsidRDefault="0042325C" w:rsidP="0042325C">
      <w:pPr>
        <w:numPr>
          <w:ilvl w:val="0"/>
          <w:numId w:val="46"/>
        </w:numPr>
        <w:suppressAutoHyphens/>
        <w:ind w:left="709" w:hanging="283"/>
        <w:jc w:val="both"/>
        <w:rPr>
          <w:sz w:val="24"/>
          <w:szCs w:val="24"/>
          <w:lang w:eastAsia="ar-SA"/>
        </w:rPr>
      </w:pPr>
      <w:r w:rsidRPr="00D33092">
        <w:rPr>
          <w:sz w:val="24"/>
          <w:szCs w:val="24"/>
          <w:lang w:eastAsia="ar-SA"/>
        </w:rPr>
        <w:t xml:space="preserve">oprava směrové a výškové polohy koleje v km 0,996 – 2,870 doplněním kolejového lože a jeho úpravou do profilu dle předpisu SŽDC S3  , viz </w:t>
      </w:r>
      <w:r w:rsidR="005A11D2">
        <w:rPr>
          <w:sz w:val="24"/>
          <w:szCs w:val="24"/>
          <w:lang w:eastAsia="ar-SA"/>
        </w:rPr>
        <w:t>příloha č. 2 této smlouvy</w:t>
      </w:r>
      <w:r>
        <w:rPr>
          <w:sz w:val="24"/>
          <w:szCs w:val="24"/>
          <w:lang w:eastAsia="ar-SA"/>
        </w:rPr>
        <w:t>;</w:t>
      </w:r>
    </w:p>
    <w:p w14:paraId="31584902" w14:textId="2D53EF22" w:rsidR="0042325C" w:rsidRPr="00D33092" w:rsidRDefault="0042325C" w:rsidP="0042325C">
      <w:pPr>
        <w:numPr>
          <w:ilvl w:val="0"/>
          <w:numId w:val="46"/>
        </w:numPr>
        <w:suppressAutoHyphens/>
        <w:ind w:left="709" w:hanging="283"/>
        <w:jc w:val="both"/>
        <w:rPr>
          <w:sz w:val="24"/>
          <w:szCs w:val="24"/>
          <w:lang w:eastAsia="ar-SA"/>
        </w:rPr>
      </w:pPr>
      <w:r w:rsidRPr="00D33092">
        <w:rPr>
          <w:sz w:val="24"/>
          <w:szCs w:val="24"/>
          <w:lang w:eastAsia="ar-SA"/>
        </w:rPr>
        <w:t xml:space="preserve">dodávka a montáž regenerované kolejnice tvaru S49/49E1 nebo T vč. výměny upevňovadel, drobného kolejiva, polyetylénů a pryží v km 0,105 – 0,266 a 0,996 – 2,370, </w:t>
      </w:r>
      <w:r w:rsidR="005A11D2" w:rsidRPr="00D33092">
        <w:rPr>
          <w:sz w:val="24"/>
          <w:szCs w:val="24"/>
          <w:lang w:eastAsia="ar-SA"/>
        </w:rPr>
        <w:t xml:space="preserve">viz </w:t>
      </w:r>
      <w:r w:rsidR="005A11D2">
        <w:rPr>
          <w:sz w:val="24"/>
          <w:szCs w:val="24"/>
          <w:lang w:eastAsia="ar-SA"/>
        </w:rPr>
        <w:t>příloha č. 2 této smlouvy;</w:t>
      </w:r>
    </w:p>
    <w:p w14:paraId="22F5A0A1" w14:textId="77777777" w:rsidR="0042325C" w:rsidRPr="00D33092" w:rsidRDefault="0042325C" w:rsidP="0042325C">
      <w:pPr>
        <w:numPr>
          <w:ilvl w:val="0"/>
          <w:numId w:val="46"/>
        </w:numPr>
        <w:suppressAutoHyphens/>
        <w:ind w:left="709" w:hanging="283"/>
        <w:jc w:val="both"/>
        <w:rPr>
          <w:sz w:val="24"/>
          <w:szCs w:val="24"/>
          <w:lang w:eastAsia="ar-SA"/>
        </w:rPr>
      </w:pPr>
      <w:r w:rsidRPr="00D33092">
        <w:rPr>
          <w:sz w:val="24"/>
          <w:szCs w:val="24"/>
          <w:lang w:eastAsia="ar-SA"/>
        </w:rPr>
        <w:t>výměna upevňovadel, drobného kolejiva, polyetylénů a pryží v km 2,370 – 2,870</w:t>
      </w:r>
    </w:p>
    <w:p w14:paraId="441FFE3B" w14:textId="77777777" w:rsidR="0042325C" w:rsidRPr="00D33092" w:rsidRDefault="0042325C" w:rsidP="0042325C">
      <w:pPr>
        <w:numPr>
          <w:ilvl w:val="0"/>
          <w:numId w:val="46"/>
        </w:numPr>
        <w:suppressAutoHyphens/>
        <w:ind w:left="709" w:hanging="283"/>
        <w:jc w:val="both"/>
        <w:rPr>
          <w:sz w:val="24"/>
          <w:szCs w:val="24"/>
          <w:lang w:eastAsia="ar-SA"/>
        </w:rPr>
      </w:pPr>
      <w:r w:rsidRPr="00D33092">
        <w:rPr>
          <w:sz w:val="24"/>
          <w:szCs w:val="24"/>
          <w:lang w:eastAsia="ar-SA"/>
        </w:rPr>
        <w:t>směrová a výšková úprava koleje č. 1 automatickou strojní podbíječkou km 0,105 – 0,266 a 0,996 – 2,870</w:t>
      </w:r>
      <w:r>
        <w:rPr>
          <w:sz w:val="24"/>
          <w:szCs w:val="24"/>
          <w:lang w:eastAsia="ar-SA"/>
        </w:rPr>
        <w:t>.</w:t>
      </w:r>
    </w:p>
    <w:p w14:paraId="0DD1E335" w14:textId="77777777" w:rsidR="0042325C" w:rsidRPr="00D33092" w:rsidRDefault="0042325C" w:rsidP="0042325C">
      <w:pPr>
        <w:suppressAutoHyphens/>
        <w:ind w:left="1080"/>
        <w:rPr>
          <w:sz w:val="24"/>
          <w:szCs w:val="24"/>
          <w:lang w:eastAsia="ar-SA"/>
        </w:rPr>
      </w:pPr>
    </w:p>
    <w:p w14:paraId="48061DE7" w14:textId="2595B34D" w:rsidR="0042325C" w:rsidRPr="0042325C" w:rsidRDefault="0042325C" w:rsidP="0042325C">
      <w:pPr>
        <w:suppressAutoHyphens/>
        <w:ind w:left="426"/>
        <w:rPr>
          <w:sz w:val="24"/>
          <w:szCs w:val="24"/>
          <w:u w:val="single"/>
          <w:lang w:eastAsia="ar-SA"/>
        </w:rPr>
      </w:pPr>
      <w:r w:rsidRPr="0042325C">
        <w:rPr>
          <w:sz w:val="24"/>
          <w:szCs w:val="24"/>
          <w:u w:val="single"/>
          <w:lang w:eastAsia="ar-SA"/>
        </w:rPr>
        <w:t>Ostatní konstrukce a práce</w:t>
      </w:r>
      <w:r w:rsidR="00C1627F">
        <w:rPr>
          <w:sz w:val="24"/>
          <w:szCs w:val="24"/>
          <w:u w:val="single"/>
          <w:lang w:eastAsia="ar-SA"/>
        </w:rPr>
        <w:t>:</w:t>
      </w:r>
    </w:p>
    <w:p w14:paraId="2DB602DB" w14:textId="75E52840" w:rsidR="0042325C" w:rsidRPr="00D33092" w:rsidRDefault="0042325C" w:rsidP="0042325C">
      <w:pPr>
        <w:numPr>
          <w:ilvl w:val="0"/>
          <w:numId w:val="46"/>
        </w:numPr>
        <w:suppressAutoHyphens/>
        <w:ind w:left="993" w:hanging="567"/>
        <w:jc w:val="both"/>
        <w:rPr>
          <w:sz w:val="24"/>
          <w:szCs w:val="24"/>
          <w:lang w:eastAsia="ar-SA"/>
        </w:rPr>
      </w:pPr>
      <w:r w:rsidRPr="00D33092">
        <w:rPr>
          <w:sz w:val="24"/>
          <w:szCs w:val="24"/>
          <w:lang w:eastAsia="ar-SA"/>
        </w:rPr>
        <w:t xml:space="preserve">snesení přejezdové konstrukce v km 0,455 a km 0,520 a zapuštěných kolejnic před a za přejezdy (původně pro značky STOP), vybourání trubních propustků a </w:t>
      </w:r>
      <w:r>
        <w:rPr>
          <w:sz w:val="24"/>
          <w:szCs w:val="24"/>
          <w:lang w:eastAsia="ar-SA"/>
        </w:rPr>
        <w:t xml:space="preserve">vytvoření oboustranného příkopu, </w:t>
      </w:r>
      <w:r w:rsidR="005A11D2" w:rsidRPr="00D33092">
        <w:rPr>
          <w:sz w:val="24"/>
          <w:szCs w:val="24"/>
          <w:lang w:eastAsia="ar-SA"/>
        </w:rPr>
        <w:t xml:space="preserve">viz </w:t>
      </w:r>
      <w:r w:rsidR="005A11D2">
        <w:rPr>
          <w:sz w:val="24"/>
          <w:szCs w:val="24"/>
          <w:lang w:eastAsia="ar-SA"/>
        </w:rPr>
        <w:t>příloha č. 2 této smlouvy;</w:t>
      </w:r>
    </w:p>
    <w:p w14:paraId="3A986087" w14:textId="644875DA" w:rsidR="0042325C" w:rsidRPr="00D33092" w:rsidRDefault="0042325C" w:rsidP="0042325C">
      <w:pPr>
        <w:numPr>
          <w:ilvl w:val="0"/>
          <w:numId w:val="46"/>
        </w:numPr>
        <w:suppressAutoHyphens/>
        <w:ind w:hanging="654"/>
        <w:jc w:val="both"/>
        <w:rPr>
          <w:sz w:val="24"/>
          <w:szCs w:val="24"/>
          <w:lang w:eastAsia="ar-SA"/>
        </w:rPr>
      </w:pPr>
      <w:r w:rsidRPr="00D33092">
        <w:rPr>
          <w:sz w:val="24"/>
          <w:szCs w:val="24"/>
          <w:lang w:eastAsia="ar-SA"/>
        </w:rPr>
        <w:t xml:space="preserve">vyčištění propustků, </w:t>
      </w:r>
      <w:r w:rsidR="005A11D2" w:rsidRPr="00D33092">
        <w:rPr>
          <w:sz w:val="24"/>
          <w:szCs w:val="24"/>
          <w:lang w:eastAsia="ar-SA"/>
        </w:rPr>
        <w:t xml:space="preserve">viz </w:t>
      </w:r>
      <w:r w:rsidR="005A11D2">
        <w:rPr>
          <w:sz w:val="24"/>
          <w:szCs w:val="24"/>
          <w:lang w:eastAsia="ar-SA"/>
        </w:rPr>
        <w:t>příloha č. 2 této smlouvy;</w:t>
      </w:r>
    </w:p>
    <w:p w14:paraId="02BBF423" w14:textId="42F4C7BD" w:rsidR="0042325C" w:rsidRPr="00D33092" w:rsidRDefault="0042325C" w:rsidP="0042325C">
      <w:pPr>
        <w:numPr>
          <w:ilvl w:val="0"/>
          <w:numId w:val="46"/>
        </w:numPr>
        <w:suppressAutoHyphens/>
        <w:ind w:hanging="654"/>
        <w:jc w:val="both"/>
        <w:rPr>
          <w:sz w:val="24"/>
          <w:szCs w:val="24"/>
          <w:lang w:eastAsia="ar-SA"/>
        </w:rPr>
      </w:pPr>
      <w:r w:rsidRPr="00D33092">
        <w:rPr>
          <w:sz w:val="24"/>
          <w:szCs w:val="24"/>
          <w:lang w:eastAsia="ar-SA"/>
        </w:rPr>
        <w:t xml:space="preserve">oprava vtokového čela propustku včetně římsy v km 1,282, </w:t>
      </w:r>
      <w:r w:rsidR="005A11D2" w:rsidRPr="00D33092">
        <w:rPr>
          <w:sz w:val="24"/>
          <w:szCs w:val="24"/>
          <w:lang w:eastAsia="ar-SA"/>
        </w:rPr>
        <w:t xml:space="preserve">viz </w:t>
      </w:r>
      <w:r w:rsidR="005A11D2">
        <w:rPr>
          <w:sz w:val="24"/>
          <w:szCs w:val="24"/>
          <w:lang w:eastAsia="ar-SA"/>
        </w:rPr>
        <w:t>příloha č. 2 této smlouvy;</w:t>
      </w:r>
    </w:p>
    <w:p w14:paraId="7F919510" w14:textId="44664440" w:rsidR="0042325C" w:rsidRPr="00D33092" w:rsidRDefault="0042325C" w:rsidP="0042325C">
      <w:pPr>
        <w:numPr>
          <w:ilvl w:val="0"/>
          <w:numId w:val="46"/>
        </w:numPr>
        <w:suppressAutoHyphens/>
        <w:ind w:hanging="654"/>
        <w:rPr>
          <w:sz w:val="24"/>
          <w:szCs w:val="24"/>
          <w:lang w:eastAsia="ar-SA"/>
        </w:rPr>
      </w:pPr>
      <w:r w:rsidRPr="00D33092">
        <w:rPr>
          <w:sz w:val="24"/>
          <w:szCs w:val="24"/>
          <w:lang w:eastAsia="ar-SA"/>
        </w:rPr>
        <w:t xml:space="preserve">odbourání starého základu v km 1,715, </w:t>
      </w:r>
      <w:r w:rsidR="005A11D2" w:rsidRPr="00D33092">
        <w:rPr>
          <w:sz w:val="24"/>
          <w:szCs w:val="24"/>
          <w:lang w:eastAsia="ar-SA"/>
        </w:rPr>
        <w:t xml:space="preserve">viz </w:t>
      </w:r>
      <w:r w:rsidR="005A11D2">
        <w:rPr>
          <w:sz w:val="24"/>
          <w:szCs w:val="24"/>
          <w:lang w:eastAsia="ar-SA"/>
        </w:rPr>
        <w:t>příloha č. 2 této smlouvy;</w:t>
      </w:r>
    </w:p>
    <w:p w14:paraId="0F10896B" w14:textId="77777777" w:rsidR="0042325C" w:rsidRPr="00D33092" w:rsidRDefault="0042325C" w:rsidP="0042325C">
      <w:pPr>
        <w:numPr>
          <w:ilvl w:val="0"/>
          <w:numId w:val="46"/>
        </w:numPr>
        <w:suppressAutoHyphens/>
        <w:ind w:hanging="654"/>
        <w:rPr>
          <w:sz w:val="24"/>
          <w:szCs w:val="24"/>
          <w:lang w:eastAsia="ar-SA"/>
        </w:rPr>
      </w:pPr>
      <w:r w:rsidRPr="00D33092">
        <w:rPr>
          <w:sz w:val="24"/>
          <w:szCs w:val="24"/>
          <w:lang w:eastAsia="ar-SA"/>
        </w:rPr>
        <w:t>měření geometrické polohy koleje</w:t>
      </w:r>
      <w:r>
        <w:rPr>
          <w:sz w:val="24"/>
          <w:szCs w:val="24"/>
          <w:lang w:eastAsia="ar-SA"/>
        </w:rPr>
        <w:t>;</w:t>
      </w:r>
    </w:p>
    <w:p w14:paraId="087488FE" w14:textId="77777777" w:rsidR="0042325C" w:rsidRPr="00D33092" w:rsidRDefault="0042325C" w:rsidP="0042325C">
      <w:pPr>
        <w:numPr>
          <w:ilvl w:val="0"/>
          <w:numId w:val="46"/>
        </w:numPr>
        <w:suppressAutoHyphens/>
        <w:ind w:hanging="654"/>
        <w:rPr>
          <w:sz w:val="24"/>
          <w:szCs w:val="24"/>
          <w:lang w:eastAsia="ar-SA"/>
        </w:rPr>
      </w:pPr>
      <w:r w:rsidRPr="00D33092">
        <w:rPr>
          <w:sz w:val="24"/>
          <w:szCs w:val="24"/>
          <w:lang w:eastAsia="ar-SA"/>
        </w:rPr>
        <w:t>ekologická likvidace demontovaného materiálu.</w:t>
      </w:r>
    </w:p>
    <w:p w14:paraId="79B837CF" w14:textId="77777777" w:rsidR="0042325C" w:rsidRPr="00D33092" w:rsidRDefault="0042325C" w:rsidP="0042325C">
      <w:pPr>
        <w:suppressAutoHyphens/>
        <w:rPr>
          <w:sz w:val="24"/>
          <w:szCs w:val="24"/>
          <w:lang w:eastAsia="ar-SA"/>
        </w:rPr>
      </w:pPr>
    </w:p>
    <w:p w14:paraId="2B42019A" w14:textId="77777777" w:rsidR="0042325C" w:rsidRPr="00D33092" w:rsidRDefault="0042325C" w:rsidP="0042325C">
      <w:pPr>
        <w:suppressAutoHyphens/>
        <w:rPr>
          <w:b/>
          <w:sz w:val="24"/>
          <w:szCs w:val="24"/>
          <w:lang w:eastAsia="ar-SA"/>
        </w:rPr>
      </w:pPr>
    </w:p>
    <w:p w14:paraId="1E443F19" w14:textId="77777777" w:rsidR="0042325C" w:rsidRPr="00D33092" w:rsidRDefault="0042325C" w:rsidP="0042325C">
      <w:pPr>
        <w:tabs>
          <w:tab w:val="right" w:pos="4253"/>
        </w:tabs>
        <w:spacing w:after="120" w:line="288" w:lineRule="auto"/>
        <w:ind w:left="426"/>
        <w:jc w:val="both"/>
        <w:rPr>
          <w:sz w:val="24"/>
          <w:szCs w:val="24"/>
        </w:rPr>
      </w:pPr>
      <w:r w:rsidRPr="00D33092">
        <w:rPr>
          <w:sz w:val="24"/>
          <w:szCs w:val="24"/>
        </w:rPr>
        <w:t>Zhotovitel projedná na MěstÚř Čáslav - odbor dopravy a na Dopravním inspektorátu PČR v Kutné Hoře uzavření místní účelové komunikace Čáslav - Chotusice vedoucí podél vojenské vlečky do areálu VÚ 7214 Čáslav.</w:t>
      </w:r>
    </w:p>
    <w:p w14:paraId="0AB822C0" w14:textId="77777777" w:rsidR="0042325C" w:rsidRPr="006931AA" w:rsidRDefault="0042325C" w:rsidP="0042325C">
      <w:pPr>
        <w:suppressAutoHyphens/>
        <w:ind w:left="426"/>
        <w:jc w:val="both"/>
        <w:rPr>
          <w:sz w:val="24"/>
          <w:szCs w:val="24"/>
        </w:rPr>
      </w:pPr>
      <w:r w:rsidRPr="006931AA">
        <w:rPr>
          <w:sz w:val="24"/>
          <w:szCs w:val="24"/>
        </w:rPr>
        <w:t>Veškeré práce provádět v souladu s provozně-technickými předpisy Správy železniční dopravní cesty, s.o. (dále jen „SŽDC“) řady SR a S.</w:t>
      </w:r>
    </w:p>
    <w:p w14:paraId="5519D9E5" w14:textId="77777777" w:rsidR="0042325C" w:rsidRDefault="0042325C" w:rsidP="0042325C">
      <w:pPr>
        <w:ind w:left="284"/>
        <w:jc w:val="both"/>
        <w:rPr>
          <w:sz w:val="24"/>
        </w:rPr>
      </w:pPr>
    </w:p>
    <w:p w14:paraId="5BC8FE3B" w14:textId="77777777" w:rsidR="0042325C" w:rsidRDefault="0042325C" w:rsidP="0042325C">
      <w:pPr>
        <w:ind w:left="426"/>
        <w:jc w:val="both"/>
        <w:rPr>
          <w:sz w:val="24"/>
        </w:rPr>
      </w:pPr>
      <w:r w:rsidRPr="00520B5B">
        <w:rPr>
          <w:sz w:val="24"/>
        </w:rPr>
        <w:t xml:space="preserve">Realizace </w:t>
      </w:r>
      <w:r w:rsidRPr="006931AA">
        <w:rPr>
          <w:sz w:val="24"/>
        </w:rPr>
        <w:t>akce nepodléhá</w:t>
      </w:r>
      <w:r w:rsidRPr="00520B5B">
        <w:rPr>
          <w:sz w:val="24"/>
        </w:rPr>
        <w:t xml:space="preserve"> stavebnímu řízení.</w:t>
      </w:r>
    </w:p>
    <w:p w14:paraId="448453B9" w14:textId="4750CBF3" w:rsidR="00A2143A" w:rsidRPr="00D06943" w:rsidRDefault="00232E65" w:rsidP="00A2143A">
      <w:pPr>
        <w:ind w:left="284" w:firstLine="142"/>
        <w:jc w:val="both"/>
        <w:rPr>
          <w:sz w:val="24"/>
        </w:rPr>
      </w:pPr>
      <w:r>
        <w:rPr>
          <w:sz w:val="24"/>
        </w:rPr>
        <w:t>Objednatel</w:t>
      </w:r>
      <w:bookmarkStart w:id="0" w:name="_GoBack"/>
      <w:bookmarkEnd w:id="0"/>
      <w:r w:rsidR="00A2143A" w:rsidRPr="00520B5B">
        <w:rPr>
          <w:sz w:val="24"/>
        </w:rPr>
        <w:t xml:space="preserve"> nepřipouští varianty nabídek.</w:t>
      </w:r>
    </w:p>
    <w:p w14:paraId="65ED6317" w14:textId="77777777" w:rsidR="008A7B6C" w:rsidRDefault="008A7B6C" w:rsidP="006462BF">
      <w:pPr>
        <w:suppressAutoHyphens/>
        <w:ind w:left="426"/>
        <w:jc w:val="both"/>
        <w:rPr>
          <w:b/>
          <w:caps/>
          <w:sz w:val="24"/>
          <w:szCs w:val="24"/>
        </w:rPr>
      </w:pPr>
    </w:p>
    <w:p w14:paraId="389422A6" w14:textId="77777777" w:rsidR="008A7B6C" w:rsidRDefault="008A7B6C" w:rsidP="006462BF">
      <w:pPr>
        <w:suppressAutoHyphens/>
        <w:ind w:left="426"/>
        <w:jc w:val="both"/>
        <w:rPr>
          <w:b/>
          <w:caps/>
          <w:sz w:val="24"/>
          <w:szCs w:val="24"/>
        </w:rPr>
      </w:pPr>
    </w:p>
    <w:p w14:paraId="0BD760DB" w14:textId="77777777" w:rsidR="00AE2642" w:rsidRDefault="00F866AD" w:rsidP="00B63E29">
      <w:pPr>
        <w:shd w:val="clear" w:color="00FFFF" w:fill="auto"/>
        <w:spacing w:beforeLines="20" w:before="48" w:after="120"/>
        <w:jc w:val="center"/>
        <w:rPr>
          <w:b/>
          <w:sz w:val="24"/>
        </w:rPr>
      </w:pPr>
      <w:r w:rsidRPr="00421634">
        <w:rPr>
          <w:b/>
          <w:caps/>
          <w:sz w:val="24"/>
          <w:szCs w:val="24"/>
        </w:rPr>
        <w:t xml:space="preserve">II. </w:t>
      </w:r>
      <w:r w:rsidR="00AE2642" w:rsidRPr="00421634">
        <w:rPr>
          <w:b/>
          <w:caps/>
          <w:sz w:val="24"/>
          <w:szCs w:val="24"/>
        </w:rPr>
        <w:t>Termín</w:t>
      </w:r>
      <w:r w:rsidR="00AE2642" w:rsidRPr="00421634">
        <w:rPr>
          <w:b/>
          <w:caps/>
          <w:sz w:val="24"/>
        </w:rPr>
        <w:t xml:space="preserve"> a místo</w:t>
      </w:r>
      <w:r w:rsidR="00AE2642" w:rsidRPr="00421634">
        <w:rPr>
          <w:b/>
          <w:sz w:val="24"/>
        </w:rPr>
        <w:t xml:space="preserve"> PLNĚNÍ</w:t>
      </w:r>
    </w:p>
    <w:p w14:paraId="5EFF5E64" w14:textId="77777777" w:rsidR="008A7B6C" w:rsidRDefault="008A7B6C" w:rsidP="00B63E29">
      <w:pPr>
        <w:shd w:val="clear" w:color="00FFFF" w:fill="auto"/>
        <w:spacing w:beforeLines="20" w:before="48" w:after="120"/>
        <w:jc w:val="center"/>
        <w:rPr>
          <w:b/>
          <w:sz w:val="24"/>
        </w:rPr>
      </w:pPr>
    </w:p>
    <w:p w14:paraId="60AB5FDD" w14:textId="77777777" w:rsidR="00564BAF" w:rsidRDefault="00564BAF" w:rsidP="00564BAF">
      <w:pPr>
        <w:pStyle w:val="Zkladntextodsazen"/>
        <w:ind w:left="0"/>
        <w:rPr>
          <w:b/>
        </w:rPr>
      </w:pPr>
      <w:r>
        <w:t xml:space="preserve">Termín zahájení plnění </w:t>
      </w:r>
      <w:r w:rsidRPr="001E7404">
        <w:t xml:space="preserve">: </w:t>
      </w:r>
      <w:r>
        <w:tab/>
      </w:r>
      <w:r w:rsidRPr="001E7404">
        <w:tab/>
      </w:r>
      <w:r w:rsidR="002B40F3">
        <w:rPr>
          <w:b/>
        </w:rPr>
        <w:t>dle čl. 12.2 této smlouvy o dílo</w:t>
      </w:r>
    </w:p>
    <w:p w14:paraId="298984DE" w14:textId="238CC9DC" w:rsidR="00564BAF" w:rsidRDefault="00564BAF" w:rsidP="00564BAF">
      <w:pPr>
        <w:pStyle w:val="Zkladntextodsazen"/>
        <w:ind w:left="0"/>
        <w:rPr>
          <w:b/>
        </w:rPr>
      </w:pPr>
      <w:r>
        <w:t xml:space="preserve">Termín ukončení plnění </w:t>
      </w:r>
      <w:r w:rsidRPr="001E7404">
        <w:t xml:space="preserve">: </w:t>
      </w:r>
      <w:r w:rsidRPr="001E7404">
        <w:tab/>
      </w:r>
      <w:r>
        <w:tab/>
      </w:r>
      <w:r w:rsidR="00A2143A" w:rsidRPr="00A2143A">
        <w:rPr>
          <w:b/>
        </w:rPr>
        <w:t xml:space="preserve">do </w:t>
      </w:r>
      <w:r w:rsidR="00047087" w:rsidRPr="00A2143A">
        <w:rPr>
          <w:b/>
        </w:rPr>
        <w:t>22</w:t>
      </w:r>
      <w:r w:rsidR="00047087" w:rsidRPr="002B40F3">
        <w:rPr>
          <w:b/>
        </w:rPr>
        <w:t>. 8. 2017</w:t>
      </w:r>
    </w:p>
    <w:p w14:paraId="1BBAFB7D" w14:textId="77777777" w:rsidR="0046593A" w:rsidRPr="003015EC" w:rsidRDefault="0046593A" w:rsidP="0046593A">
      <w:pPr>
        <w:jc w:val="both"/>
        <w:rPr>
          <w:bCs/>
          <w:sz w:val="24"/>
          <w:szCs w:val="24"/>
        </w:rPr>
      </w:pPr>
    </w:p>
    <w:p w14:paraId="6F4E9EC8" w14:textId="77777777" w:rsidR="00564BAF" w:rsidRDefault="0046593A" w:rsidP="00AA5F2F">
      <w:pPr>
        <w:jc w:val="both"/>
        <w:rPr>
          <w:sz w:val="24"/>
        </w:rPr>
      </w:pPr>
      <w:r w:rsidRPr="003015EC">
        <w:rPr>
          <w:bCs/>
          <w:color w:val="000000"/>
          <w:sz w:val="24"/>
          <w:szCs w:val="24"/>
        </w:rPr>
        <w:lastRenderedPageBreak/>
        <w:t xml:space="preserve">Místo plnění díla: </w:t>
      </w:r>
      <w:r w:rsidRPr="003015EC">
        <w:rPr>
          <w:bCs/>
          <w:color w:val="000000"/>
          <w:sz w:val="24"/>
          <w:szCs w:val="24"/>
        </w:rPr>
        <w:tab/>
      </w:r>
      <w:r w:rsidRPr="003015EC">
        <w:rPr>
          <w:bCs/>
          <w:color w:val="000000"/>
          <w:sz w:val="24"/>
          <w:szCs w:val="24"/>
        </w:rPr>
        <w:tab/>
      </w:r>
      <w:r w:rsidRPr="003015EC">
        <w:rPr>
          <w:bCs/>
          <w:color w:val="000000"/>
          <w:sz w:val="24"/>
          <w:szCs w:val="24"/>
        </w:rPr>
        <w:tab/>
      </w:r>
      <w:r w:rsidR="00564BAF">
        <w:rPr>
          <w:sz w:val="24"/>
        </w:rPr>
        <w:t>Vojenská vlečka č. 10 Čáslav</w:t>
      </w:r>
    </w:p>
    <w:p w14:paraId="362E5D96" w14:textId="77777777" w:rsidR="00500F4B" w:rsidRDefault="00AA5F2F" w:rsidP="00564BAF">
      <w:pPr>
        <w:ind w:left="2880" w:firstLine="720"/>
        <w:jc w:val="both"/>
        <w:rPr>
          <w:sz w:val="24"/>
        </w:rPr>
      </w:pPr>
      <w:r w:rsidRPr="00AA5F2F">
        <w:rPr>
          <w:sz w:val="24"/>
        </w:rPr>
        <w:t xml:space="preserve"> 286 01 Čáslav</w:t>
      </w:r>
    </w:p>
    <w:p w14:paraId="39F4062D" w14:textId="77777777" w:rsidR="007F225E" w:rsidRDefault="007F225E" w:rsidP="00564BAF">
      <w:pPr>
        <w:ind w:left="2880" w:firstLine="720"/>
        <w:jc w:val="both"/>
        <w:rPr>
          <w:sz w:val="24"/>
          <w:szCs w:val="24"/>
        </w:rPr>
      </w:pPr>
    </w:p>
    <w:p w14:paraId="2BC911F2" w14:textId="77777777" w:rsidR="00245930" w:rsidRDefault="00245930" w:rsidP="00EA3BE5">
      <w:pPr>
        <w:rPr>
          <w:sz w:val="24"/>
          <w:szCs w:val="24"/>
        </w:rPr>
      </w:pPr>
    </w:p>
    <w:p w14:paraId="5BC22B35" w14:textId="77777777" w:rsidR="00AE2642" w:rsidRDefault="00F866AD" w:rsidP="00B63E29">
      <w:pPr>
        <w:pStyle w:val="Nadpis4"/>
        <w:keepNext w:val="0"/>
        <w:spacing w:beforeLines="20" w:before="48" w:after="120"/>
        <w:rPr>
          <w:rFonts w:ascii="Times New Roman" w:hAnsi="Times New Roman"/>
          <w:color w:val="auto"/>
          <w:u w:val="none"/>
        </w:rPr>
      </w:pPr>
      <w:r w:rsidRPr="00421634">
        <w:rPr>
          <w:rFonts w:ascii="Times New Roman" w:hAnsi="Times New Roman"/>
          <w:color w:val="auto"/>
          <w:szCs w:val="24"/>
          <w:u w:val="none"/>
        </w:rPr>
        <w:t xml:space="preserve">III. </w:t>
      </w:r>
      <w:r w:rsidR="00AE2642" w:rsidRPr="00421634">
        <w:rPr>
          <w:rFonts w:ascii="Times New Roman" w:hAnsi="Times New Roman"/>
          <w:color w:val="auto"/>
          <w:szCs w:val="24"/>
          <w:u w:val="none"/>
        </w:rPr>
        <w:t>CENA</w:t>
      </w:r>
      <w:r w:rsidR="00AE2642" w:rsidRPr="00421634">
        <w:rPr>
          <w:rFonts w:ascii="Times New Roman" w:hAnsi="Times New Roman"/>
          <w:color w:val="auto"/>
          <w:u w:val="none"/>
        </w:rPr>
        <w:t xml:space="preserve"> DÍLA</w:t>
      </w:r>
    </w:p>
    <w:p w14:paraId="69E7979A" w14:textId="77777777" w:rsidR="007F225E" w:rsidRPr="007F225E" w:rsidRDefault="007F225E" w:rsidP="007F225E"/>
    <w:p w14:paraId="4300763B" w14:textId="77777777" w:rsidR="009A3F58" w:rsidRPr="00756BB0" w:rsidRDefault="009A3F58" w:rsidP="00B46B1D">
      <w:pPr>
        <w:spacing w:after="120"/>
        <w:jc w:val="both"/>
        <w:rPr>
          <w:sz w:val="24"/>
        </w:rPr>
      </w:pPr>
      <w:r w:rsidRPr="000B70BA">
        <w:rPr>
          <w:sz w:val="24"/>
        </w:rPr>
        <w:t>Cena za předmět díla bez DPH</w:t>
      </w:r>
      <w:r w:rsidRPr="00756BB0">
        <w:rPr>
          <w:sz w:val="24"/>
        </w:rPr>
        <w:t xml:space="preserve"> je cenou konečnou, nejvýše přípustnou, ve které jsou zahrnuty veškeré náklady dle článku I této smlouvy a činí</w:t>
      </w:r>
      <w:r w:rsidR="003B5832">
        <w:rPr>
          <w:sz w:val="24"/>
        </w:rPr>
        <w:t xml:space="preserve">: </w:t>
      </w:r>
      <w:r w:rsidR="009C5B53" w:rsidRPr="000B70BA">
        <w:rPr>
          <w:sz w:val="24"/>
          <w:highlight w:val="yellow"/>
        </w:rPr>
        <w:t>……………</w:t>
      </w:r>
      <w:r w:rsidR="009C1202" w:rsidRPr="000B70BA">
        <w:rPr>
          <w:sz w:val="24"/>
        </w:rPr>
        <w:t xml:space="preserve"> </w:t>
      </w:r>
      <w:r w:rsidRPr="000B70BA">
        <w:rPr>
          <w:sz w:val="24"/>
        </w:rPr>
        <w:t>Kč</w:t>
      </w:r>
    </w:p>
    <w:p w14:paraId="03C49772" w14:textId="77777777" w:rsidR="009A3F58" w:rsidRPr="00756BB0" w:rsidRDefault="009A3F58" w:rsidP="00B46B1D">
      <w:pPr>
        <w:tabs>
          <w:tab w:val="left" w:pos="1080"/>
          <w:tab w:val="right" w:pos="7740"/>
        </w:tabs>
        <w:ind w:left="540"/>
        <w:jc w:val="both"/>
        <w:rPr>
          <w:b/>
          <w:sz w:val="24"/>
        </w:rPr>
      </w:pPr>
    </w:p>
    <w:p w14:paraId="27F29402" w14:textId="77777777" w:rsidR="009A3F58" w:rsidRPr="00756BB0" w:rsidRDefault="009A3F58" w:rsidP="00B46B1D">
      <w:pPr>
        <w:tabs>
          <w:tab w:val="left" w:pos="1080"/>
          <w:tab w:val="right" w:pos="7740"/>
        </w:tabs>
        <w:jc w:val="both"/>
        <w:rPr>
          <w:sz w:val="24"/>
        </w:rPr>
      </w:pPr>
      <w:r w:rsidRPr="00566F27">
        <w:rPr>
          <w:sz w:val="24"/>
        </w:rPr>
        <w:t>slovy:</w:t>
      </w:r>
      <w:r w:rsidRPr="00566F27">
        <w:rPr>
          <w:sz w:val="24"/>
        </w:rPr>
        <w:tab/>
        <w:t>„</w:t>
      </w:r>
      <w:r w:rsidR="009C5B53" w:rsidRPr="009C5B53">
        <w:rPr>
          <w:sz w:val="24"/>
          <w:highlight w:val="yellow"/>
        </w:rPr>
        <w:t>…………………………….</w:t>
      </w:r>
      <w:r w:rsidR="008D74E8">
        <w:rPr>
          <w:sz w:val="24"/>
        </w:rPr>
        <w:t xml:space="preserve"> korun českých</w:t>
      </w:r>
      <w:r w:rsidRPr="00566F27">
        <w:rPr>
          <w:sz w:val="24"/>
        </w:rPr>
        <w:t>“</w:t>
      </w:r>
    </w:p>
    <w:p w14:paraId="2024CEEB" w14:textId="77777777" w:rsidR="009A3F58" w:rsidRPr="00756BB0" w:rsidRDefault="009A3F58" w:rsidP="00B46B1D">
      <w:pPr>
        <w:jc w:val="center"/>
        <w:rPr>
          <w:sz w:val="24"/>
        </w:rPr>
      </w:pPr>
    </w:p>
    <w:p w14:paraId="3F22DE12" w14:textId="77777777" w:rsidR="009A3F58" w:rsidRDefault="009A3F58" w:rsidP="00B46B1D">
      <w:pPr>
        <w:rPr>
          <w:sz w:val="24"/>
          <w:szCs w:val="24"/>
        </w:rPr>
      </w:pPr>
      <w:r w:rsidRPr="000B70BA">
        <w:rPr>
          <w:sz w:val="24"/>
          <w:szCs w:val="24"/>
        </w:rPr>
        <w:t>DPH bude účtováno v sazbě platné ke dni uskutečnění zdanitelného plnění.</w:t>
      </w:r>
    </w:p>
    <w:p w14:paraId="1CD53236" w14:textId="77777777" w:rsidR="007F225E" w:rsidRDefault="007F225E" w:rsidP="00B46B1D">
      <w:pPr>
        <w:rPr>
          <w:sz w:val="24"/>
          <w:szCs w:val="24"/>
        </w:rPr>
      </w:pPr>
    </w:p>
    <w:p w14:paraId="37AE2411" w14:textId="77777777" w:rsidR="00964126" w:rsidRDefault="00964126" w:rsidP="00B46B1D">
      <w:pPr>
        <w:rPr>
          <w:sz w:val="24"/>
          <w:szCs w:val="24"/>
        </w:rPr>
      </w:pPr>
    </w:p>
    <w:p w14:paraId="2EAA7D9D" w14:textId="77777777" w:rsidR="00AE2642" w:rsidRDefault="00F866AD" w:rsidP="00B63E29">
      <w:pPr>
        <w:spacing w:beforeLines="20" w:before="48" w:after="120"/>
        <w:jc w:val="center"/>
        <w:rPr>
          <w:b/>
          <w:caps/>
          <w:sz w:val="24"/>
        </w:rPr>
      </w:pPr>
      <w:r w:rsidRPr="00421634">
        <w:rPr>
          <w:b/>
          <w:caps/>
          <w:sz w:val="24"/>
        </w:rPr>
        <w:t xml:space="preserve">IV. </w:t>
      </w:r>
      <w:r w:rsidR="00AE2642" w:rsidRPr="00421634">
        <w:rPr>
          <w:b/>
          <w:caps/>
          <w:sz w:val="24"/>
        </w:rPr>
        <w:t xml:space="preserve">platební a fakturační </w:t>
      </w:r>
      <w:r w:rsidR="003B6F68" w:rsidRPr="00421634">
        <w:rPr>
          <w:b/>
          <w:caps/>
          <w:sz w:val="24"/>
        </w:rPr>
        <w:t>podmínky</w:t>
      </w:r>
    </w:p>
    <w:p w14:paraId="74AFF19E" w14:textId="77777777" w:rsidR="007F225E" w:rsidRDefault="007F225E" w:rsidP="00B63E29">
      <w:pPr>
        <w:spacing w:beforeLines="20" w:before="48" w:after="120"/>
        <w:jc w:val="center"/>
        <w:rPr>
          <w:b/>
          <w:caps/>
          <w:sz w:val="24"/>
        </w:rPr>
      </w:pPr>
    </w:p>
    <w:p w14:paraId="4E6FC769" w14:textId="05133A81" w:rsidR="000F15CD" w:rsidRPr="00611FB5" w:rsidRDefault="000F15CD" w:rsidP="00611FB5">
      <w:pPr>
        <w:pStyle w:val="Zkladntext"/>
        <w:numPr>
          <w:ilvl w:val="0"/>
          <w:numId w:val="30"/>
        </w:numPr>
        <w:jc w:val="both"/>
        <w:rPr>
          <w:rFonts w:ascii="Times New Roman" w:hAnsi="Times New Roman"/>
          <w:b w:val="0"/>
          <w:i w:val="0"/>
          <w:szCs w:val="24"/>
        </w:rPr>
      </w:pPr>
      <w:r w:rsidRPr="003B6F68">
        <w:rPr>
          <w:rFonts w:ascii="Times New Roman" w:hAnsi="Times New Roman"/>
          <w:b w:val="0"/>
          <w:i w:val="0"/>
          <w:szCs w:val="24"/>
        </w:rPr>
        <w:t>Objednatel zálohy neposkytuje.</w:t>
      </w:r>
    </w:p>
    <w:p w14:paraId="5671D3EB" w14:textId="77777777" w:rsidR="006B50B5" w:rsidRPr="00605DE4" w:rsidRDefault="006B50B5" w:rsidP="006B50B5">
      <w:pPr>
        <w:pStyle w:val="Zkladntext"/>
        <w:numPr>
          <w:ilvl w:val="0"/>
          <w:numId w:val="30"/>
        </w:numPr>
        <w:jc w:val="both"/>
        <w:rPr>
          <w:rFonts w:ascii="Times New Roman" w:hAnsi="Times New Roman"/>
          <w:b w:val="0"/>
          <w:i w:val="0"/>
        </w:rPr>
      </w:pPr>
      <w:r w:rsidRPr="00AB137B">
        <w:rPr>
          <w:rFonts w:ascii="Times New Roman" w:hAnsi="Times New Roman"/>
          <w:b w:val="0"/>
          <w:i w:val="0"/>
        </w:rPr>
        <w:t>Objednatel se zavazuje hradit cenu díla na základě dílčích daňových dokladů, jež budou vystaveny v souladu s ust. § 11 odst.1 zák. č. 563/1991 Sb., v platném znění,  o účetnictví (náležitosti účetních d</w:t>
      </w:r>
      <w:r w:rsidRPr="001666A8">
        <w:rPr>
          <w:rFonts w:ascii="Times New Roman" w:hAnsi="Times New Roman"/>
          <w:b w:val="0"/>
          <w:i w:val="0"/>
        </w:rPr>
        <w:t xml:space="preserve">okladů).  Daňový doklad (dále jen faktura) musí </w:t>
      </w:r>
      <w:r w:rsidRPr="00605DE4">
        <w:rPr>
          <w:rFonts w:ascii="Times New Roman" w:hAnsi="Times New Roman"/>
          <w:b w:val="0"/>
          <w:i w:val="0"/>
        </w:rPr>
        <w:t>dále obsahovat údaje podle zákona č. 235/2004 Sb., o dani z přidané hodnoty, v platném znění, včetně uvedení klasifikace CZ-CPA, a dále údaje pro účely stanovení režimu přenesené daňové povinnosti v souladu s § 92a zákona.</w:t>
      </w:r>
    </w:p>
    <w:p w14:paraId="67DBC432" w14:textId="77777777" w:rsidR="006B50B5" w:rsidRPr="00605DE4" w:rsidRDefault="006B50B5" w:rsidP="006B50B5">
      <w:pPr>
        <w:pStyle w:val="Zkladntext"/>
        <w:numPr>
          <w:ilvl w:val="0"/>
          <w:numId w:val="30"/>
        </w:numPr>
        <w:jc w:val="both"/>
        <w:rPr>
          <w:rFonts w:ascii="Times New Roman" w:hAnsi="Times New Roman"/>
          <w:b w:val="0"/>
          <w:i w:val="0"/>
        </w:rPr>
      </w:pPr>
      <w:r w:rsidRPr="00605DE4">
        <w:rPr>
          <w:rFonts w:ascii="Times New Roman" w:hAnsi="Times New Roman"/>
          <w:b w:val="0"/>
          <w:i w:val="0"/>
        </w:rPr>
        <w:t xml:space="preserve">Lhůta splatnosti faktur je 30 dnů od doručení faktury do sídla objednatele. V případě, že zhotovitel uvede na faktuře den splatnosti, který nebude odpovídat podmínce 30-ti denní lhůty po doručení do sídla objednatele, je objednatel oprávněn takovouto fakturu vrátit zpět zhotoviteli jako neoprávněnou. </w:t>
      </w:r>
    </w:p>
    <w:p w14:paraId="7502AC98" w14:textId="77777777" w:rsidR="006B50B5" w:rsidRPr="00660119" w:rsidRDefault="006B50B5" w:rsidP="006B50B5">
      <w:pPr>
        <w:pStyle w:val="Zkladntext"/>
        <w:numPr>
          <w:ilvl w:val="0"/>
          <w:numId w:val="30"/>
        </w:numPr>
        <w:jc w:val="both"/>
      </w:pPr>
      <w:r w:rsidRPr="0093306C">
        <w:rPr>
          <w:rFonts w:ascii="Times New Roman" w:hAnsi="Times New Roman"/>
          <w:b w:val="0"/>
          <w:i w:val="0"/>
        </w:rPr>
        <w:t xml:space="preserve">Zhotovitel se zavazuje vystavovat dílčí faktury jednou měsíčně podle objemu skutečně provedených prací v kalendářním měsíci a to nejpozději do 10 dnů od uskutečnění zdanitelného plnění.  Dnem uskutečnění dílčího zdanitelného plnění je den podpisu soupisu provedených prací za příslušný kalendářní měsíc. Objem skutečně provedených prací potvrdí smluvní strany ve zjišťovacím protokolu, jehož součástí bude vždy soupis skutečně provedených prací v uplynulém kalendářním měsíci vystavený zhotovitelem a odsouhlasený TDI a objednatelem. </w:t>
      </w:r>
    </w:p>
    <w:p w14:paraId="406A23EB" w14:textId="1E72F4C1" w:rsidR="006B50B5" w:rsidRPr="006B50B5" w:rsidRDefault="006B50B5" w:rsidP="006B50B5">
      <w:pPr>
        <w:pStyle w:val="Zkladntext"/>
        <w:numPr>
          <w:ilvl w:val="0"/>
          <w:numId w:val="30"/>
        </w:numPr>
        <w:jc w:val="both"/>
        <w:rPr>
          <w:rFonts w:ascii="Times New Roman" w:hAnsi="Times New Roman"/>
          <w:b w:val="0"/>
          <w:i w:val="0"/>
        </w:rPr>
      </w:pPr>
      <w:r w:rsidRPr="003B6F68">
        <w:rPr>
          <w:rFonts w:ascii="Times New Roman" w:hAnsi="Times New Roman"/>
          <w:b w:val="0"/>
          <w:i w:val="0"/>
        </w:rPr>
        <w:t>Faktury budou propláceny až do výše 90 % celkové ceny díla, zbývající finanční objem ve výši 10 % celkové ceny díla bude uhrazen po odstran</w:t>
      </w:r>
      <w:r>
        <w:rPr>
          <w:rFonts w:ascii="Times New Roman" w:hAnsi="Times New Roman"/>
          <w:b w:val="0"/>
          <w:i w:val="0"/>
        </w:rPr>
        <w:t>ění případných vad a nedodělků.</w:t>
      </w:r>
    </w:p>
    <w:p w14:paraId="3141E9AD" w14:textId="77777777" w:rsidR="000F15CD" w:rsidRPr="00C67D76" w:rsidRDefault="000F15CD" w:rsidP="000F15CD">
      <w:pPr>
        <w:pStyle w:val="Zkladntext"/>
        <w:numPr>
          <w:ilvl w:val="0"/>
          <w:numId w:val="30"/>
        </w:numPr>
        <w:jc w:val="both"/>
        <w:rPr>
          <w:rFonts w:ascii="Times New Roman" w:hAnsi="Times New Roman"/>
          <w:b w:val="0"/>
          <w:i w:val="0"/>
        </w:rPr>
      </w:pPr>
      <w:r w:rsidRPr="003B6F68">
        <w:rPr>
          <w:rFonts w:ascii="Times New Roman" w:hAnsi="Times New Roman"/>
          <w:b w:val="0"/>
          <w:i w:val="0"/>
        </w:rPr>
        <w:t xml:space="preserve">Celkové zdanitelné plnění se považuje za uskutečněné dnem protokolárního převzetí celého díla objednatelem. Zhotovitel je povinen nejpozději do 10 dnů od uskutečnění zdanitelného plnění vystavit dílčí daňový doklad a oprávněnými zástupci smluvních stran podepsaný protokol o předání a převzetí celého díla, jakož i soupis </w:t>
      </w:r>
      <w:r w:rsidRPr="00C67D76">
        <w:rPr>
          <w:rFonts w:ascii="Times New Roman" w:hAnsi="Times New Roman"/>
          <w:b w:val="0"/>
          <w:i w:val="0"/>
        </w:rPr>
        <w:t>provedených prací jednotlivých částí díla potvrzený technickým dozorem objednatele a zástupcem objednatele.</w:t>
      </w:r>
    </w:p>
    <w:p w14:paraId="48AE6637" w14:textId="77777777" w:rsidR="00813C42" w:rsidRPr="00C67D76" w:rsidRDefault="00813C42" w:rsidP="00095FDB">
      <w:pPr>
        <w:tabs>
          <w:tab w:val="right" w:pos="4253"/>
        </w:tabs>
        <w:spacing w:after="120" w:line="288" w:lineRule="auto"/>
        <w:ind w:left="851"/>
        <w:jc w:val="both"/>
        <w:rPr>
          <w:sz w:val="24"/>
          <w:szCs w:val="24"/>
        </w:rPr>
      </w:pPr>
    </w:p>
    <w:p w14:paraId="65943A0C" w14:textId="77777777" w:rsidR="002354D1" w:rsidRDefault="00F866AD" w:rsidP="00B63E29">
      <w:pPr>
        <w:pStyle w:val="Nadpis6"/>
        <w:spacing w:beforeLines="20" w:before="48" w:after="120"/>
        <w:rPr>
          <w:rFonts w:ascii="Times New Roman" w:hAnsi="Times New Roman"/>
          <w:u w:val="none"/>
        </w:rPr>
      </w:pPr>
      <w:r w:rsidRPr="00421634">
        <w:rPr>
          <w:rFonts w:ascii="Times New Roman" w:hAnsi="Times New Roman"/>
          <w:u w:val="none"/>
        </w:rPr>
        <w:lastRenderedPageBreak/>
        <w:t xml:space="preserve">V. </w:t>
      </w:r>
      <w:r w:rsidR="00421634" w:rsidRPr="00421634">
        <w:rPr>
          <w:rFonts w:ascii="Times New Roman" w:hAnsi="Times New Roman"/>
          <w:u w:val="none"/>
        </w:rPr>
        <w:t>PrÁva a povinnosti stran</w:t>
      </w:r>
    </w:p>
    <w:p w14:paraId="0283D80C" w14:textId="77777777" w:rsidR="0075034C" w:rsidRDefault="0075034C" w:rsidP="007D4A64">
      <w:pPr>
        <w:numPr>
          <w:ilvl w:val="0"/>
          <w:numId w:val="5"/>
        </w:numPr>
        <w:jc w:val="both"/>
        <w:rPr>
          <w:sz w:val="24"/>
        </w:rPr>
      </w:pPr>
      <w:r w:rsidRPr="00095FDB">
        <w:rPr>
          <w:sz w:val="24"/>
        </w:rPr>
        <w:t>Zhotovitel se zavazuje provést dílo kompletně, řádně, v patřičné kvalitě, včas, na svůj náklad a nebezpečí v souladu s platnými právními předpisy a ČSN</w:t>
      </w:r>
      <w:r w:rsidR="002B40F3">
        <w:rPr>
          <w:sz w:val="24"/>
        </w:rPr>
        <w:t>,</w:t>
      </w:r>
      <w:r w:rsidRPr="00095FDB">
        <w:rPr>
          <w:sz w:val="24"/>
        </w:rPr>
        <w:t xml:space="preserve"> a dodržovat platné hygienické, zdravotní, požární, bez</w:t>
      </w:r>
      <w:r w:rsidR="0063584C" w:rsidRPr="00095FDB">
        <w:rPr>
          <w:sz w:val="24"/>
        </w:rPr>
        <w:t>pečnostní a ekologické předpisy</w:t>
      </w:r>
      <w:r w:rsidRPr="00095FDB">
        <w:rPr>
          <w:sz w:val="24"/>
        </w:rPr>
        <w:t xml:space="preserve"> a závazné normy.</w:t>
      </w:r>
    </w:p>
    <w:p w14:paraId="1703F73D" w14:textId="77777777" w:rsidR="00C67D76" w:rsidRDefault="00C67D76" w:rsidP="00C67D76">
      <w:pPr>
        <w:ind w:left="851"/>
        <w:jc w:val="both"/>
        <w:rPr>
          <w:sz w:val="24"/>
        </w:rPr>
      </w:pPr>
    </w:p>
    <w:p w14:paraId="0E309F74" w14:textId="77777777" w:rsidR="00C328DE" w:rsidRPr="00095FDB" w:rsidRDefault="00C328DE" w:rsidP="00C328DE">
      <w:pPr>
        <w:numPr>
          <w:ilvl w:val="0"/>
          <w:numId w:val="5"/>
        </w:numPr>
        <w:jc w:val="both"/>
        <w:rPr>
          <w:sz w:val="24"/>
        </w:rPr>
      </w:pPr>
      <w:r w:rsidRPr="00C328DE">
        <w:rPr>
          <w:sz w:val="24"/>
        </w:rPr>
        <w:t>Práce budou provedeny při zajištění veškeré nezbytné přepravy, vyložení, svislé dopravy, zabudování, ochrany, bezpečnostních opatření v rámci BOZP a PO, potřebných pracovních</w:t>
      </w:r>
      <w:r w:rsidR="00DA539D">
        <w:rPr>
          <w:sz w:val="24"/>
        </w:rPr>
        <w:t xml:space="preserve"> sil a materiálů, řízení prací </w:t>
      </w:r>
      <w:r w:rsidRPr="00C328DE">
        <w:rPr>
          <w:sz w:val="24"/>
        </w:rPr>
        <w:t>a jiných dočasných prací, které jsou zapotřebí k řádnému provedení a předání předmětu díla, provedení všech předepsaných zkoušek a revizí.</w:t>
      </w:r>
    </w:p>
    <w:p w14:paraId="7A61E9C6" w14:textId="77777777" w:rsidR="003C7384" w:rsidRPr="004162E0" w:rsidRDefault="0075034C" w:rsidP="003C7384">
      <w:pPr>
        <w:numPr>
          <w:ilvl w:val="0"/>
          <w:numId w:val="5"/>
        </w:numPr>
        <w:spacing w:before="120"/>
        <w:jc w:val="both"/>
        <w:rPr>
          <w:sz w:val="24"/>
        </w:rPr>
      </w:pPr>
      <w:r w:rsidRPr="004162E0">
        <w:rPr>
          <w:sz w:val="24"/>
        </w:rPr>
        <w:t xml:space="preserve">Objednatel se zavazuje předat zhotoviteli </w:t>
      </w:r>
      <w:r w:rsidR="00705208" w:rsidRPr="004162E0">
        <w:rPr>
          <w:sz w:val="24"/>
        </w:rPr>
        <w:t xml:space="preserve">a zhotovitel převzít </w:t>
      </w:r>
      <w:r w:rsidR="00E34397">
        <w:rPr>
          <w:sz w:val="24"/>
        </w:rPr>
        <w:t>místo plnění</w:t>
      </w:r>
      <w:r w:rsidRPr="004162E0">
        <w:rPr>
          <w:sz w:val="24"/>
        </w:rPr>
        <w:t xml:space="preserve"> způsobilé k řádnému a nerušenému plnění předmě</w:t>
      </w:r>
      <w:r w:rsidR="009C1316">
        <w:rPr>
          <w:sz w:val="24"/>
        </w:rPr>
        <w:t xml:space="preserve">tu díla ve smyslu této smlouvy </w:t>
      </w:r>
      <w:r w:rsidR="004F1FBF">
        <w:rPr>
          <w:sz w:val="24"/>
        </w:rPr>
        <w:br/>
      </w:r>
      <w:r w:rsidR="009C1316">
        <w:rPr>
          <w:sz w:val="24"/>
        </w:rPr>
        <w:t>ve stanoveném termínu dle čl. II. této smlouvy o dílo.</w:t>
      </w:r>
    </w:p>
    <w:p w14:paraId="19523975" w14:textId="77777777" w:rsidR="00C30097" w:rsidRDefault="00C30097" w:rsidP="00C30097">
      <w:pPr>
        <w:numPr>
          <w:ilvl w:val="0"/>
          <w:numId w:val="5"/>
        </w:numPr>
        <w:spacing w:before="120"/>
        <w:jc w:val="both"/>
        <w:rPr>
          <w:sz w:val="24"/>
        </w:rPr>
      </w:pPr>
      <w:r w:rsidRPr="00E649B0">
        <w:rPr>
          <w:sz w:val="24"/>
        </w:rPr>
        <w:t xml:space="preserve">Zhotovitel </w:t>
      </w:r>
      <w:r w:rsidR="00447157">
        <w:rPr>
          <w:sz w:val="24"/>
        </w:rPr>
        <w:t>provede</w:t>
      </w:r>
      <w:r w:rsidRPr="00E649B0">
        <w:rPr>
          <w:sz w:val="24"/>
        </w:rPr>
        <w:t xml:space="preserve"> </w:t>
      </w:r>
      <w:r w:rsidR="00C67D76">
        <w:rPr>
          <w:sz w:val="24"/>
        </w:rPr>
        <w:t>pr</w:t>
      </w:r>
      <w:r w:rsidRPr="00E649B0">
        <w:rPr>
          <w:sz w:val="24"/>
        </w:rPr>
        <w:t xml:space="preserve">áce </w:t>
      </w:r>
      <w:r w:rsidR="00367291">
        <w:rPr>
          <w:sz w:val="24"/>
        </w:rPr>
        <w:t xml:space="preserve">dle </w:t>
      </w:r>
      <w:r w:rsidR="00B1395B">
        <w:rPr>
          <w:sz w:val="24"/>
        </w:rPr>
        <w:t>termínu uvedené</w:t>
      </w:r>
      <w:r w:rsidR="008650E3">
        <w:rPr>
          <w:sz w:val="24"/>
        </w:rPr>
        <w:t>m ve čl. II. této smlouvy o dílo.</w:t>
      </w:r>
    </w:p>
    <w:p w14:paraId="0272FFF8" w14:textId="77777777" w:rsidR="00367291" w:rsidRPr="00367291" w:rsidRDefault="00367291" w:rsidP="00367291">
      <w:pPr>
        <w:numPr>
          <w:ilvl w:val="0"/>
          <w:numId w:val="5"/>
        </w:numPr>
        <w:spacing w:before="120"/>
        <w:jc w:val="both"/>
        <w:rPr>
          <w:sz w:val="24"/>
        </w:rPr>
      </w:pPr>
      <w:r w:rsidRPr="0068281E">
        <w:rPr>
          <w:sz w:val="24"/>
        </w:rPr>
        <w:t xml:space="preserve">Zhotovitel je povinen vést po celou dobu plnění </w:t>
      </w:r>
      <w:r w:rsidRPr="009A4FC2">
        <w:rPr>
          <w:sz w:val="24"/>
        </w:rPr>
        <w:t>stavební deník</w:t>
      </w:r>
      <w:r w:rsidRPr="0068281E">
        <w:rPr>
          <w:sz w:val="24"/>
        </w:rPr>
        <w:t>, kdy musí být všechny listy stavebního deníku vzestupně označeny po sobě jdoucími čísly. Originál stavebního deníku předá zhotovitel objednateli v den předání a převzetí zhotoveného díla.</w:t>
      </w:r>
    </w:p>
    <w:p w14:paraId="10D284FE" w14:textId="77777777" w:rsidR="00C30097" w:rsidRPr="00E649B0" w:rsidRDefault="00C30097" w:rsidP="00C30097">
      <w:pPr>
        <w:numPr>
          <w:ilvl w:val="0"/>
          <w:numId w:val="5"/>
        </w:numPr>
        <w:spacing w:before="120"/>
        <w:jc w:val="both"/>
        <w:rPr>
          <w:sz w:val="24"/>
        </w:rPr>
      </w:pPr>
      <w:r w:rsidRPr="00E649B0">
        <w:rPr>
          <w:sz w:val="24"/>
        </w:rPr>
        <w:t xml:space="preserve">Objednatel se zavazuje, že umožní po dokončení díla zhotoviteli přístup do </w:t>
      </w:r>
      <w:r w:rsidR="004B00EB">
        <w:rPr>
          <w:sz w:val="24"/>
        </w:rPr>
        <w:t>místa plnění</w:t>
      </w:r>
      <w:r w:rsidRPr="00E649B0">
        <w:rPr>
          <w:sz w:val="24"/>
        </w:rPr>
        <w:t xml:space="preserve"> díla za účelem odstranění případných vad.</w:t>
      </w:r>
    </w:p>
    <w:p w14:paraId="7744CB14" w14:textId="77777777" w:rsidR="00C30097" w:rsidRPr="00E649B0" w:rsidRDefault="00C30097" w:rsidP="00C30097">
      <w:pPr>
        <w:numPr>
          <w:ilvl w:val="0"/>
          <w:numId w:val="5"/>
        </w:numPr>
        <w:tabs>
          <w:tab w:val="left" w:pos="0"/>
        </w:tabs>
        <w:spacing w:before="120"/>
        <w:jc w:val="both"/>
        <w:rPr>
          <w:b/>
          <w:sz w:val="24"/>
        </w:rPr>
      </w:pPr>
      <w:r w:rsidRPr="00E649B0">
        <w:rPr>
          <w:sz w:val="24"/>
        </w:rPr>
        <w:t>Objednatel je oprávněn průběžně kontrolovat provádění díla formou kontrolních dnů, kdy 1. kontrolní den stanoví objednatel při předání staveniště. Další kontrolní den bude stanoven po dohodě se zhotovitelem.</w:t>
      </w:r>
    </w:p>
    <w:p w14:paraId="2322300D" w14:textId="77777777" w:rsidR="00A2143A" w:rsidRDefault="00C30097" w:rsidP="005139AA">
      <w:pPr>
        <w:numPr>
          <w:ilvl w:val="0"/>
          <w:numId w:val="5"/>
        </w:numPr>
        <w:tabs>
          <w:tab w:val="left" w:pos="0"/>
        </w:tabs>
        <w:spacing w:beforeLines="20" w:before="48"/>
        <w:jc w:val="both"/>
        <w:rPr>
          <w:sz w:val="24"/>
        </w:rPr>
      </w:pPr>
      <w:r w:rsidRPr="00A2143A">
        <w:rPr>
          <w:sz w:val="24"/>
        </w:rPr>
        <w:t>Původcem odpadu</w:t>
      </w:r>
      <w:r w:rsidR="003B6F68" w:rsidRPr="00A2143A">
        <w:rPr>
          <w:sz w:val="24"/>
        </w:rPr>
        <w:t xml:space="preserve"> vzniklého při provádění díla</w:t>
      </w:r>
      <w:r w:rsidRPr="00A2143A">
        <w:rPr>
          <w:sz w:val="24"/>
        </w:rPr>
        <w:t xml:space="preserve"> je zhotovitel.</w:t>
      </w:r>
    </w:p>
    <w:p w14:paraId="42DBEB76" w14:textId="77777777" w:rsidR="00A2143A" w:rsidRPr="00A2143A" w:rsidRDefault="00A2143A" w:rsidP="00A2143A">
      <w:pPr>
        <w:tabs>
          <w:tab w:val="left" w:pos="0"/>
        </w:tabs>
        <w:spacing w:beforeLines="20" w:before="48"/>
        <w:ind w:left="851"/>
        <w:jc w:val="both"/>
        <w:rPr>
          <w:sz w:val="2"/>
        </w:rPr>
      </w:pPr>
    </w:p>
    <w:p w14:paraId="351AC2CA" w14:textId="719A2DCC" w:rsidR="00605DE4" w:rsidRPr="00A2143A" w:rsidRDefault="00605DE4" w:rsidP="005139AA">
      <w:pPr>
        <w:numPr>
          <w:ilvl w:val="0"/>
          <w:numId w:val="5"/>
        </w:numPr>
        <w:tabs>
          <w:tab w:val="left" w:pos="0"/>
        </w:tabs>
        <w:spacing w:beforeLines="20" w:before="48"/>
        <w:jc w:val="both"/>
        <w:rPr>
          <w:sz w:val="24"/>
        </w:rPr>
      </w:pPr>
      <w:r w:rsidRPr="00A2143A">
        <w:rPr>
          <w:sz w:val="24"/>
        </w:rPr>
        <w:t xml:space="preserve">Veškeré finanční prostředky získané za kovový odpad budou převedeny </w:t>
      </w:r>
      <w:r w:rsidR="00367291" w:rsidRPr="00A2143A">
        <w:rPr>
          <w:sz w:val="24"/>
        </w:rPr>
        <w:t>na účet objednatele</w:t>
      </w:r>
      <w:r w:rsidRPr="00A2143A">
        <w:rPr>
          <w:sz w:val="24"/>
        </w:rPr>
        <w:t>.</w:t>
      </w:r>
    </w:p>
    <w:p w14:paraId="619DCDE7" w14:textId="77777777" w:rsidR="007F225E" w:rsidRPr="00964126" w:rsidRDefault="007F225E" w:rsidP="007F225E">
      <w:pPr>
        <w:pStyle w:val="Odstavecseseznamem"/>
        <w:tabs>
          <w:tab w:val="left" w:pos="0"/>
        </w:tabs>
        <w:spacing w:beforeLines="20" w:before="48" w:line="240" w:lineRule="auto"/>
        <w:ind w:left="851"/>
        <w:jc w:val="both"/>
        <w:rPr>
          <w:sz w:val="24"/>
        </w:rPr>
      </w:pPr>
    </w:p>
    <w:p w14:paraId="0E4037CB" w14:textId="77777777" w:rsidR="00AE2642" w:rsidRPr="00421634" w:rsidRDefault="00F866AD" w:rsidP="00B63E29">
      <w:pPr>
        <w:pStyle w:val="Nadpis6"/>
        <w:keepNext w:val="0"/>
        <w:spacing w:beforeLines="20" w:before="48" w:after="120"/>
        <w:rPr>
          <w:rFonts w:ascii="Times New Roman" w:hAnsi="Times New Roman"/>
          <w:u w:val="none"/>
        </w:rPr>
      </w:pPr>
      <w:r w:rsidRPr="00421634">
        <w:rPr>
          <w:rFonts w:ascii="Times New Roman" w:hAnsi="Times New Roman"/>
          <w:u w:val="none"/>
        </w:rPr>
        <w:t xml:space="preserve">VI. </w:t>
      </w:r>
      <w:r w:rsidR="00AE2642" w:rsidRPr="00421634">
        <w:rPr>
          <w:rFonts w:ascii="Times New Roman" w:hAnsi="Times New Roman"/>
          <w:u w:val="none"/>
        </w:rPr>
        <w:t>Odpovědnost za vady – záruka</w:t>
      </w:r>
    </w:p>
    <w:p w14:paraId="50A9161A" w14:textId="77777777" w:rsidR="00AE2642" w:rsidRPr="00095FDB" w:rsidRDefault="00AE2642" w:rsidP="00B63E29">
      <w:pPr>
        <w:numPr>
          <w:ilvl w:val="0"/>
          <w:numId w:val="6"/>
        </w:numPr>
        <w:spacing w:beforeLines="20" w:before="48"/>
        <w:jc w:val="both"/>
        <w:rPr>
          <w:sz w:val="24"/>
        </w:rPr>
      </w:pPr>
      <w:r w:rsidRPr="00095FDB">
        <w:rPr>
          <w:sz w:val="24"/>
        </w:rPr>
        <w:t>Záruční doba na provedené dílo je</w:t>
      </w:r>
      <w:r w:rsidR="002F3514">
        <w:rPr>
          <w:sz w:val="24"/>
        </w:rPr>
        <w:t xml:space="preserve"> </w:t>
      </w:r>
      <w:r w:rsidR="009E0A99">
        <w:rPr>
          <w:b/>
          <w:sz w:val="24"/>
        </w:rPr>
        <w:t>36</w:t>
      </w:r>
      <w:r w:rsidR="004162E0" w:rsidRPr="005464B9">
        <w:rPr>
          <w:b/>
          <w:sz w:val="24"/>
        </w:rPr>
        <w:t xml:space="preserve"> </w:t>
      </w:r>
      <w:r w:rsidR="00783D5E" w:rsidRPr="005464B9">
        <w:rPr>
          <w:b/>
          <w:sz w:val="24"/>
        </w:rPr>
        <w:t>měsíců</w:t>
      </w:r>
      <w:r w:rsidR="00783D5E" w:rsidRPr="004162E0">
        <w:rPr>
          <w:sz w:val="24"/>
        </w:rPr>
        <w:t>.</w:t>
      </w:r>
    </w:p>
    <w:p w14:paraId="01C1B57F" w14:textId="77777777" w:rsidR="0075034C" w:rsidRPr="00095FDB" w:rsidRDefault="0075034C" w:rsidP="0075034C">
      <w:pPr>
        <w:numPr>
          <w:ilvl w:val="0"/>
          <w:numId w:val="6"/>
        </w:numPr>
        <w:spacing w:before="120"/>
        <w:jc w:val="both"/>
        <w:rPr>
          <w:sz w:val="24"/>
        </w:rPr>
      </w:pPr>
      <w:r w:rsidRPr="00095FDB">
        <w:rPr>
          <w:sz w:val="24"/>
        </w:rPr>
        <w:t>Záruční doba počíná běžet dnem řádného dokončení díla, po odstranění všech případných vad z úspěšného přejímacího řízení. Zhotovitel zabezpečí odstranění případných skrytých vad díla, zjištěných v záruční době nejpozději do 48 hod. od nahlášení závad.</w:t>
      </w:r>
    </w:p>
    <w:p w14:paraId="7F5C78A3" w14:textId="77777777" w:rsidR="0075034C" w:rsidRPr="00095FDB" w:rsidRDefault="0075034C" w:rsidP="0075034C">
      <w:pPr>
        <w:numPr>
          <w:ilvl w:val="0"/>
          <w:numId w:val="6"/>
        </w:numPr>
        <w:spacing w:before="120"/>
        <w:jc w:val="both"/>
        <w:rPr>
          <w:sz w:val="24"/>
        </w:rPr>
      </w:pPr>
      <w:r w:rsidRPr="00095FDB">
        <w:rPr>
          <w:sz w:val="24"/>
        </w:rPr>
        <w:t xml:space="preserve">V záruční době se odstraňují skryté vady zdarma. </w:t>
      </w:r>
    </w:p>
    <w:p w14:paraId="198D0B91" w14:textId="77777777" w:rsidR="0075034C" w:rsidRPr="00095FDB" w:rsidRDefault="0075034C" w:rsidP="0075034C">
      <w:pPr>
        <w:numPr>
          <w:ilvl w:val="0"/>
          <w:numId w:val="6"/>
        </w:numPr>
        <w:spacing w:before="120"/>
        <w:jc w:val="both"/>
        <w:rPr>
          <w:sz w:val="24"/>
        </w:rPr>
      </w:pPr>
      <w:r w:rsidRPr="00095FDB">
        <w:rPr>
          <w:sz w:val="24"/>
        </w:rPr>
        <w:t>Objednatel se zavazuje, že případnou reklamaci vady díla uplatní bez zbytečného odkladu po jejím zjištění, písemně do rukou oprávněného zástupce zhotovitele.</w:t>
      </w:r>
    </w:p>
    <w:p w14:paraId="530177F1" w14:textId="77777777" w:rsidR="0075034C" w:rsidRPr="0093306C" w:rsidRDefault="0075034C" w:rsidP="0075034C">
      <w:pPr>
        <w:numPr>
          <w:ilvl w:val="0"/>
          <w:numId w:val="6"/>
        </w:numPr>
        <w:spacing w:before="120"/>
        <w:jc w:val="both"/>
        <w:rPr>
          <w:b/>
          <w:sz w:val="24"/>
        </w:rPr>
      </w:pPr>
      <w:r w:rsidRPr="00095FDB">
        <w:rPr>
          <w:sz w:val="24"/>
        </w:rPr>
        <w:t>Po dobu záruční doby nesmí dojít bez souhlasu zhotovitele k zásahům do provedeného díla. V opačném případě ztrácí objednatel právo reklamace a záruční doba končí okamžikem neoprávněného zásahu na díle.</w:t>
      </w:r>
    </w:p>
    <w:p w14:paraId="7A633037" w14:textId="77777777" w:rsidR="00DF6657" w:rsidRPr="0093306C" w:rsidRDefault="00DF6657" w:rsidP="00DF6657">
      <w:pPr>
        <w:numPr>
          <w:ilvl w:val="0"/>
          <w:numId w:val="6"/>
        </w:numPr>
        <w:spacing w:before="120"/>
        <w:jc w:val="both"/>
        <w:rPr>
          <w:sz w:val="24"/>
        </w:rPr>
      </w:pPr>
      <w:r w:rsidRPr="00AC76B4">
        <w:rPr>
          <w:sz w:val="24"/>
        </w:rPr>
        <w:t>Nejpozději 14 dní před vypršením záruční doby proběhne kontrola díla ze strany objednatele.</w:t>
      </w:r>
    </w:p>
    <w:p w14:paraId="4A3D9BC0" w14:textId="77777777" w:rsidR="006462BF" w:rsidRDefault="006462BF" w:rsidP="00B63E29">
      <w:pPr>
        <w:pStyle w:val="Nadpis6"/>
        <w:keepNext w:val="0"/>
        <w:spacing w:beforeLines="20" w:before="48" w:after="120"/>
        <w:rPr>
          <w:rFonts w:ascii="Times New Roman" w:hAnsi="Times New Roman"/>
          <w:u w:val="none"/>
        </w:rPr>
      </w:pPr>
    </w:p>
    <w:p w14:paraId="14F830E4" w14:textId="77777777" w:rsidR="006B50B5" w:rsidRPr="006B50B5" w:rsidRDefault="006B50B5" w:rsidP="006B50B5"/>
    <w:p w14:paraId="388CF2A3" w14:textId="77777777" w:rsidR="00AE2642" w:rsidRDefault="00F866AD" w:rsidP="00B63E29">
      <w:pPr>
        <w:pStyle w:val="Nadpis6"/>
        <w:keepNext w:val="0"/>
        <w:spacing w:beforeLines="20" w:before="48" w:after="120"/>
        <w:rPr>
          <w:rFonts w:ascii="Times New Roman" w:hAnsi="Times New Roman"/>
          <w:u w:val="none"/>
        </w:rPr>
      </w:pPr>
      <w:r w:rsidRPr="00421634">
        <w:rPr>
          <w:rFonts w:ascii="Times New Roman" w:hAnsi="Times New Roman"/>
          <w:u w:val="none"/>
        </w:rPr>
        <w:t xml:space="preserve">VII. </w:t>
      </w:r>
      <w:r w:rsidR="00AE2642" w:rsidRPr="00421634">
        <w:rPr>
          <w:rFonts w:ascii="Times New Roman" w:hAnsi="Times New Roman"/>
          <w:u w:val="none"/>
        </w:rPr>
        <w:t>ZVLÁŠTNÍ UJEDNÁNÍ</w:t>
      </w:r>
    </w:p>
    <w:p w14:paraId="63E5A634" w14:textId="77777777" w:rsidR="007F225E" w:rsidRPr="007F225E" w:rsidRDefault="007F225E" w:rsidP="007F225E"/>
    <w:p w14:paraId="1245218C" w14:textId="77777777" w:rsidR="002354D1" w:rsidRPr="004F604D" w:rsidRDefault="0075034C" w:rsidP="008B7946">
      <w:pPr>
        <w:numPr>
          <w:ilvl w:val="0"/>
          <w:numId w:val="17"/>
        </w:numPr>
        <w:spacing w:after="120"/>
        <w:jc w:val="both"/>
        <w:rPr>
          <w:sz w:val="24"/>
          <w:szCs w:val="24"/>
        </w:rPr>
      </w:pPr>
      <w:r w:rsidRPr="00095FDB">
        <w:rPr>
          <w:sz w:val="24"/>
        </w:rPr>
        <w:t>Zhotovitel je povinen po celou dobu realizace díla dodržovat na převzatém staveništi čistotu a</w:t>
      </w:r>
      <w:r w:rsidR="001666A8">
        <w:rPr>
          <w:sz w:val="24"/>
        </w:rPr>
        <w:t xml:space="preserve"> pořádek</w:t>
      </w:r>
    </w:p>
    <w:p w14:paraId="0124B288" w14:textId="77777777" w:rsidR="0075034C" w:rsidRPr="00095FDB" w:rsidRDefault="003A0942" w:rsidP="0075034C">
      <w:pPr>
        <w:numPr>
          <w:ilvl w:val="0"/>
          <w:numId w:val="17"/>
        </w:numPr>
        <w:spacing w:before="120"/>
        <w:jc w:val="both"/>
        <w:rPr>
          <w:sz w:val="24"/>
        </w:rPr>
      </w:pPr>
      <w:r>
        <w:rPr>
          <w:sz w:val="24"/>
        </w:rPr>
        <w:t>Převzetím místa plnění</w:t>
      </w:r>
      <w:r w:rsidR="0075034C" w:rsidRPr="00095FDB">
        <w:rPr>
          <w:sz w:val="24"/>
        </w:rPr>
        <w:t xml:space="preserve"> zhotovitel přebírá v plném rozsahu odpovědnost za dodržování </w:t>
      </w:r>
      <w:r w:rsidR="00C12C0B" w:rsidRPr="00095FDB">
        <w:rPr>
          <w:sz w:val="24"/>
        </w:rPr>
        <w:t xml:space="preserve">platných </w:t>
      </w:r>
      <w:r w:rsidR="0075034C" w:rsidRPr="00095FDB">
        <w:rPr>
          <w:sz w:val="24"/>
        </w:rPr>
        <w:t>předpisů zajišťujících bezpečnost a ochranu zdraví, za dodržování příslušných protipožárních opatření a hygienických předpisů</w:t>
      </w:r>
      <w:r w:rsidR="00C12C0B" w:rsidRPr="00095FDB">
        <w:rPr>
          <w:sz w:val="24"/>
        </w:rPr>
        <w:t xml:space="preserve"> a ČSN.</w:t>
      </w:r>
    </w:p>
    <w:p w14:paraId="77E1C77F" w14:textId="77777777" w:rsidR="00197CB7" w:rsidRPr="00095FDB" w:rsidRDefault="003A0942" w:rsidP="0075034C">
      <w:pPr>
        <w:numPr>
          <w:ilvl w:val="0"/>
          <w:numId w:val="17"/>
        </w:numPr>
        <w:spacing w:before="120"/>
        <w:jc w:val="both"/>
        <w:rPr>
          <w:sz w:val="24"/>
        </w:rPr>
      </w:pPr>
      <w:r>
        <w:rPr>
          <w:sz w:val="24"/>
        </w:rPr>
        <w:t>Odstranění zařízení a vyklizení místa plnění</w:t>
      </w:r>
      <w:r w:rsidR="00197CB7" w:rsidRPr="00095FDB">
        <w:rPr>
          <w:sz w:val="24"/>
        </w:rPr>
        <w:t xml:space="preserve"> </w:t>
      </w:r>
      <w:r w:rsidR="0004438B" w:rsidRPr="00095FDB">
        <w:rPr>
          <w:sz w:val="24"/>
        </w:rPr>
        <w:t xml:space="preserve">bude provedeno nejpozději </w:t>
      </w:r>
      <w:r w:rsidR="00F76CCA">
        <w:rPr>
          <w:sz w:val="24"/>
        </w:rPr>
        <w:t>do 7 </w:t>
      </w:r>
      <w:r w:rsidR="00AB62F1" w:rsidRPr="00095FDB">
        <w:rPr>
          <w:sz w:val="24"/>
        </w:rPr>
        <w:t>kalendářních</w:t>
      </w:r>
      <w:r w:rsidR="0004438B" w:rsidRPr="00095FDB">
        <w:rPr>
          <w:sz w:val="24"/>
        </w:rPr>
        <w:t xml:space="preserve"> dnů ode dne</w:t>
      </w:r>
      <w:r w:rsidR="00197CB7" w:rsidRPr="00095FDB">
        <w:rPr>
          <w:sz w:val="24"/>
        </w:rPr>
        <w:t xml:space="preserve"> předání a převzetí díla.</w:t>
      </w:r>
    </w:p>
    <w:p w14:paraId="2BAF46E7" w14:textId="77777777" w:rsidR="0075034C" w:rsidRDefault="0075034C" w:rsidP="0075034C">
      <w:pPr>
        <w:numPr>
          <w:ilvl w:val="0"/>
          <w:numId w:val="17"/>
        </w:numPr>
        <w:spacing w:before="120"/>
        <w:jc w:val="both"/>
        <w:rPr>
          <w:sz w:val="24"/>
        </w:rPr>
      </w:pPr>
      <w:r w:rsidRPr="00095FDB">
        <w:rPr>
          <w:sz w:val="24"/>
        </w:rPr>
        <w:t>Zhotovitel se zavazuje, že všechny materiály a výrobky použité při plnění díla budou mít zákonem stanovené vlastnosti. Použité výrobky budou splňovat technické požadavky stanovené zákonem č. 22/1997 Sb., v platném znění a předpisy souvisejícími.</w:t>
      </w:r>
    </w:p>
    <w:p w14:paraId="7E3FE35B" w14:textId="77777777" w:rsidR="00EA3BE5" w:rsidRPr="00654A49" w:rsidRDefault="00EA3BE5" w:rsidP="00EA3BE5">
      <w:pPr>
        <w:numPr>
          <w:ilvl w:val="0"/>
          <w:numId w:val="17"/>
        </w:numPr>
        <w:spacing w:before="120"/>
        <w:jc w:val="both"/>
        <w:rPr>
          <w:color w:val="000000" w:themeColor="text1"/>
          <w:sz w:val="24"/>
        </w:rPr>
      </w:pPr>
      <w:r w:rsidRPr="00EA3BE5">
        <w:rPr>
          <w:sz w:val="24"/>
        </w:rPr>
        <w:t>Všichni pracovníci realizace díla musí být státními příslušníky členských států EU nebo členských zemí NATO</w:t>
      </w:r>
      <w:r w:rsidR="00B10CE7">
        <w:rPr>
          <w:sz w:val="24"/>
        </w:rPr>
        <w:t>.</w:t>
      </w:r>
    </w:p>
    <w:p w14:paraId="74021949" w14:textId="77777777" w:rsidR="00197CB7" w:rsidRDefault="00197CB7" w:rsidP="00197CB7">
      <w:pPr>
        <w:numPr>
          <w:ilvl w:val="0"/>
          <w:numId w:val="17"/>
        </w:numPr>
        <w:spacing w:before="120" w:after="120"/>
        <w:jc w:val="both"/>
        <w:rPr>
          <w:sz w:val="24"/>
        </w:rPr>
      </w:pPr>
      <w:r w:rsidRPr="00095FDB">
        <w:rPr>
          <w:sz w:val="24"/>
        </w:rPr>
        <w:t xml:space="preserve">Zhotovitel </w:t>
      </w:r>
      <w:r w:rsidR="0046593A">
        <w:rPr>
          <w:sz w:val="24"/>
        </w:rPr>
        <w:t>bere na vědomí, že</w:t>
      </w:r>
      <w:r w:rsidRPr="00095FDB">
        <w:rPr>
          <w:sz w:val="24"/>
        </w:rPr>
        <w:t xml:space="preserve"> </w:t>
      </w:r>
      <w:r w:rsidR="001666A8">
        <w:rPr>
          <w:sz w:val="24"/>
        </w:rPr>
        <w:t xml:space="preserve">tato </w:t>
      </w:r>
      <w:r w:rsidRPr="00095FDB">
        <w:rPr>
          <w:sz w:val="24"/>
        </w:rPr>
        <w:t>smlouv</w:t>
      </w:r>
      <w:r w:rsidR="001666A8">
        <w:rPr>
          <w:sz w:val="24"/>
        </w:rPr>
        <w:t>a</w:t>
      </w:r>
      <w:r w:rsidRPr="00095FDB">
        <w:rPr>
          <w:sz w:val="24"/>
        </w:rPr>
        <w:t xml:space="preserve"> </w:t>
      </w:r>
      <w:r w:rsidR="00301184">
        <w:rPr>
          <w:sz w:val="24"/>
        </w:rPr>
        <w:t xml:space="preserve">včetně její změny a dodatků </w:t>
      </w:r>
      <w:r w:rsidR="001666A8">
        <w:rPr>
          <w:sz w:val="24"/>
        </w:rPr>
        <w:t xml:space="preserve">bude </w:t>
      </w:r>
      <w:r w:rsidR="00301184">
        <w:rPr>
          <w:sz w:val="24"/>
        </w:rPr>
        <w:t xml:space="preserve">uveřejněna </w:t>
      </w:r>
      <w:r w:rsidR="001666A8">
        <w:rPr>
          <w:sz w:val="24"/>
        </w:rPr>
        <w:t xml:space="preserve">v souladu </w:t>
      </w:r>
      <w:r w:rsidR="0027338A">
        <w:rPr>
          <w:sz w:val="24"/>
        </w:rPr>
        <w:t xml:space="preserve">s § </w:t>
      </w:r>
      <w:r w:rsidR="001666A8">
        <w:rPr>
          <w:sz w:val="24"/>
        </w:rPr>
        <w:t>219 zákona č. 134/2016 Sb., o zadávání veřejných zakázek</w:t>
      </w:r>
      <w:r w:rsidR="00301184">
        <w:rPr>
          <w:sz w:val="24"/>
        </w:rPr>
        <w:t xml:space="preserve"> v platném znění.</w:t>
      </w:r>
      <w:r w:rsidR="001666A8">
        <w:rPr>
          <w:sz w:val="24"/>
        </w:rPr>
        <w:t xml:space="preserve"> </w:t>
      </w:r>
    </w:p>
    <w:p w14:paraId="0F90EFD9" w14:textId="77777777" w:rsidR="003033C6" w:rsidRDefault="00027C2C" w:rsidP="003033C6">
      <w:pPr>
        <w:pStyle w:val="Odstavecseseznamem"/>
        <w:numPr>
          <w:ilvl w:val="0"/>
          <w:numId w:val="17"/>
        </w:numPr>
        <w:rPr>
          <w:rFonts w:ascii="Times New Roman" w:hAnsi="Times New Roman"/>
          <w:sz w:val="24"/>
          <w:szCs w:val="20"/>
        </w:rPr>
      </w:pPr>
      <w:r>
        <w:rPr>
          <w:rFonts w:ascii="Times New Roman" w:hAnsi="Times New Roman"/>
          <w:sz w:val="24"/>
          <w:szCs w:val="20"/>
        </w:rPr>
        <w:t>Objednatel</w:t>
      </w:r>
      <w:r w:rsidR="003033C6" w:rsidRPr="003033C6">
        <w:rPr>
          <w:rFonts w:ascii="Times New Roman" w:hAnsi="Times New Roman"/>
          <w:sz w:val="24"/>
          <w:szCs w:val="20"/>
        </w:rPr>
        <w:t xml:space="preserve"> nepřipouští variantní řešení.</w:t>
      </w:r>
    </w:p>
    <w:p w14:paraId="464E01B8" w14:textId="189DDA43" w:rsidR="003B6F68" w:rsidRDefault="00B10CE7" w:rsidP="00347EDD">
      <w:pPr>
        <w:pStyle w:val="Odstavecseseznamem"/>
        <w:numPr>
          <w:ilvl w:val="0"/>
          <w:numId w:val="17"/>
        </w:numPr>
        <w:jc w:val="both"/>
        <w:rPr>
          <w:rFonts w:ascii="Times New Roman" w:hAnsi="Times New Roman"/>
          <w:sz w:val="24"/>
          <w:szCs w:val="20"/>
        </w:rPr>
      </w:pPr>
      <w:r w:rsidRPr="00B10CE7">
        <w:rPr>
          <w:rFonts w:ascii="Times New Roman" w:hAnsi="Times New Roman"/>
          <w:sz w:val="24"/>
          <w:szCs w:val="20"/>
        </w:rPr>
        <w:t xml:space="preserve">Zhotovitel prohlašuje, že je pojištěn na škody způsobené při své podnikatelské </w:t>
      </w:r>
      <w:r w:rsidRPr="00240918">
        <w:rPr>
          <w:rFonts w:ascii="Times New Roman" w:hAnsi="Times New Roman"/>
          <w:sz w:val="24"/>
          <w:szCs w:val="20"/>
        </w:rPr>
        <w:t xml:space="preserve">činnosti do výše min. </w:t>
      </w:r>
      <w:r w:rsidR="005A11D2">
        <w:rPr>
          <w:rFonts w:ascii="Times New Roman" w:hAnsi="Times New Roman"/>
          <w:b/>
          <w:sz w:val="24"/>
          <w:szCs w:val="20"/>
        </w:rPr>
        <w:t>6</w:t>
      </w:r>
      <w:r w:rsidR="0046593A" w:rsidRPr="00FB3A28">
        <w:rPr>
          <w:rFonts w:ascii="Times New Roman" w:hAnsi="Times New Roman"/>
          <w:b/>
          <w:sz w:val="24"/>
          <w:szCs w:val="20"/>
        </w:rPr>
        <w:t> </w:t>
      </w:r>
      <w:r w:rsidR="0046593A" w:rsidRPr="00240918">
        <w:rPr>
          <w:rFonts w:ascii="Times New Roman" w:hAnsi="Times New Roman"/>
          <w:b/>
          <w:sz w:val="24"/>
          <w:szCs w:val="20"/>
        </w:rPr>
        <w:t xml:space="preserve">000 000 </w:t>
      </w:r>
      <w:r w:rsidR="000B70BA" w:rsidRPr="00240918">
        <w:rPr>
          <w:rFonts w:ascii="Times New Roman" w:hAnsi="Times New Roman"/>
          <w:b/>
          <w:sz w:val="24"/>
          <w:szCs w:val="20"/>
        </w:rPr>
        <w:t>K</w:t>
      </w:r>
      <w:r w:rsidRPr="00240918">
        <w:rPr>
          <w:rFonts w:ascii="Times New Roman" w:hAnsi="Times New Roman"/>
          <w:b/>
          <w:sz w:val="24"/>
          <w:szCs w:val="20"/>
        </w:rPr>
        <w:t>č</w:t>
      </w:r>
      <w:r w:rsidRPr="00240918">
        <w:rPr>
          <w:rFonts w:ascii="Times New Roman" w:hAnsi="Times New Roman"/>
          <w:sz w:val="24"/>
          <w:szCs w:val="20"/>
        </w:rPr>
        <w:t>. Zhotovitel je povinen mít uzavřenu pojistnou</w:t>
      </w:r>
      <w:r w:rsidRPr="00B10CE7">
        <w:rPr>
          <w:rFonts w:ascii="Times New Roman" w:hAnsi="Times New Roman"/>
          <w:sz w:val="24"/>
          <w:szCs w:val="20"/>
        </w:rPr>
        <w:t xml:space="preserve"> smlouvu pro případ vzniku škody minimálně ve stejném rozsahu a výši, jak je uvedeno v tomto bodu, a to po celou dobu trvání smluvního vztahu založeného touto smlouvou.</w:t>
      </w:r>
    </w:p>
    <w:p w14:paraId="39A4B7ED" w14:textId="77777777" w:rsidR="00A95F58" w:rsidRDefault="00A95F58" w:rsidP="00347EDD">
      <w:pPr>
        <w:pStyle w:val="Odstavecseseznamem"/>
        <w:numPr>
          <w:ilvl w:val="0"/>
          <w:numId w:val="17"/>
        </w:numPr>
        <w:jc w:val="both"/>
        <w:rPr>
          <w:rFonts w:ascii="Times New Roman" w:hAnsi="Times New Roman"/>
          <w:sz w:val="24"/>
          <w:szCs w:val="20"/>
        </w:rPr>
      </w:pPr>
      <w:r>
        <w:rPr>
          <w:rFonts w:ascii="Times New Roman" w:hAnsi="Times New Roman"/>
          <w:sz w:val="24"/>
          <w:szCs w:val="20"/>
        </w:rPr>
        <w:t>Technický dozor nesmí provádět dodavatel ani osoba s ním spojená.</w:t>
      </w:r>
    </w:p>
    <w:p w14:paraId="7F30CEE5" w14:textId="14EC259D" w:rsidR="008E1BCC" w:rsidRPr="00736A17" w:rsidRDefault="008E1BCC" w:rsidP="008E1BCC">
      <w:pPr>
        <w:pStyle w:val="Odstavecseseznamem"/>
        <w:numPr>
          <w:ilvl w:val="0"/>
          <w:numId w:val="17"/>
        </w:numPr>
        <w:jc w:val="both"/>
        <w:rPr>
          <w:rFonts w:ascii="Times New Roman" w:hAnsi="Times New Roman"/>
          <w:sz w:val="24"/>
          <w:szCs w:val="24"/>
        </w:rPr>
      </w:pPr>
      <w:r w:rsidRPr="00736A17">
        <w:rPr>
          <w:rFonts w:ascii="Times New Roman" w:hAnsi="Times New Roman"/>
          <w:sz w:val="24"/>
          <w:szCs w:val="24"/>
        </w:rPr>
        <w:t xml:space="preserve">Zhotovitel se při provádění zemních prací bude řídit zákonem č. 17/1992 Sb. </w:t>
      </w:r>
      <w:r w:rsidR="004F1FBF">
        <w:rPr>
          <w:rFonts w:ascii="Times New Roman" w:hAnsi="Times New Roman"/>
          <w:sz w:val="24"/>
          <w:szCs w:val="24"/>
        </w:rPr>
        <w:br/>
      </w:r>
      <w:r w:rsidRPr="00736A17">
        <w:rPr>
          <w:rFonts w:ascii="Times New Roman" w:hAnsi="Times New Roman"/>
          <w:sz w:val="24"/>
          <w:szCs w:val="24"/>
        </w:rPr>
        <w:t xml:space="preserve">o životním prostředí, zákonem </w:t>
      </w:r>
      <w:r w:rsidRPr="00D97A5F">
        <w:rPr>
          <w:rFonts w:ascii="Times New Roman" w:hAnsi="Times New Roman"/>
          <w:sz w:val="24"/>
          <w:szCs w:val="24"/>
        </w:rPr>
        <w:t xml:space="preserve">č. </w:t>
      </w:r>
      <w:r w:rsidR="009720AF" w:rsidRPr="00D97A5F">
        <w:rPr>
          <w:rFonts w:ascii="Times New Roman" w:hAnsi="Times New Roman"/>
          <w:sz w:val="24"/>
          <w:szCs w:val="24"/>
        </w:rPr>
        <w:t>100/2001</w:t>
      </w:r>
      <w:r w:rsidRPr="00611FB5">
        <w:rPr>
          <w:rFonts w:ascii="Times New Roman" w:hAnsi="Times New Roman"/>
          <w:sz w:val="24"/>
          <w:szCs w:val="24"/>
        </w:rPr>
        <w:t xml:space="preserve"> Sb. o posuzování vli</w:t>
      </w:r>
      <w:r w:rsidR="00C67D76" w:rsidRPr="00611FB5">
        <w:rPr>
          <w:rFonts w:ascii="Times New Roman" w:hAnsi="Times New Roman"/>
          <w:sz w:val="24"/>
          <w:szCs w:val="24"/>
        </w:rPr>
        <w:t>vů na životní prostředí</w:t>
      </w:r>
      <w:r w:rsidR="00C67D76" w:rsidRPr="00736A17">
        <w:rPr>
          <w:rFonts w:ascii="Times New Roman" w:hAnsi="Times New Roman"/>
          <w:sz w:val="24"/>
          <w:szCs w:val="24"/>
        </w:rPr>
        <w:t xml:space="preserve"> a zákonem</w:t>
      </w:r>
      <w:r w:rsidRPr="00736A17">
        <w:rPr>
          <w:rFonts w:ascii="Times New Roman" w:hAnsi="Times New Roman"/>
          <w:sz w:val="24"/>
          <w:szCs w:val="24"/>
        </w:rPr>
        <w:t xml:space="preserve"> č. 439/1992 Sb. o ochraně a využití ner</w:t>
      </w:r>
      <w:r w:rsidR="00B63E29" w:rsidRPr="00736A17">
        <w:rPr>
          <w:rFonts w:ascii="Times New Roman" w:hAnsi="Times New Roman"/>
          <w:sz w:val="24"/>
          <w:szCs w:val="24"/>
        </w:rPr>
        <w:t>ostného bohatství (horní zákon), vše v platném znění.</w:t>
      </w:r>
    </w:p>
    <w:p w14:paraId="0E7E1231" w14:textId="77777777" w:rsidR="008E1BCC" w:rsidRPr="00736A17" w:rsidRDefault="008E1BCC" w:rsidP="008E1BCC">
      <w:pPr>
        <w:pStyle w:val="Odstavecseseznamem"/>
        <w:numPr>
          <w:ilvl w:val="0"/>
          <w:numId w:val="17"/>
        </w:numPr>
        <w:jc w:val="both"/>
        <w:rPr>
          <w:rFonts w:ascii="Times New Roman" w:hAnsi="Times New Roman"/>
          <w:sz w:val="24"/>
          <w:szCs w:val="24"/>
        </w:rPr>
      </w:pPr>
      <w:r w:rsidRPr="00736A17">
        <w:rPr>
          <w:rFonts w:ascii="Times New Roman" w:hAnsi="Times New Roman"/>
          <w:sz w:val="24"/>
          <w:szCs w:val="24"/>
        </w:rPr>
        <w:t>Všechny materiály zabudované do zemního tělesa musí splňovat ustanovení zákona 114/1992 Sb.</w:t>
      </w:r>
      <w:r w:rsidR="00964126">
        <w:rPr>
          <w:rFonts w:ascii="Times New Roman" w:hAnsi="Times New Roman"/>
          <w:sz w:val="24"/>
          <w:szCs w:val="24"/>
        </w:rPr>
        <w:t xml:space="preserve"> o ochraně přírody a krajiny</w:t>
      </w:r>
      <w:r w:rsidRPr="00736A17">
        <w:rPr>
          <w:rFonts w:ascii="Times New Roman" w:hAnsi="Times New Roman"/>
          <w:sz w:val="24"/>
          <w:szCs w:val="24"/>
        </w:rPr>
        <w:t xml:space="preserve">, </w:t>
      </w:r>
      <w:r w:rsidR="00736A17" w:rsidRPr="00736A17">
        <w:rPr>
          <w:rFonts w:ascii="Times New Roman" w:hAnsi="Times New Roman"/>
          <w:sz w:val="24"/>
          <w:szCs w:val="24"/>
        </w:rPr>
        <w:t>v platném znění</w:t>
      </w:r>
      <w:r w:rsidRPr="00736A17">
        <w:rPr>
          <w:rFonts w:ascii="Times New Roman" w:hAnsi="Times New Roman"/>
          <w:sz w:val="24"/>
          <w:szCs w:val="24"/>
        </w:rPr>
        <w:t xml:space="preserve"> a pr</w:t>
      </w:r>
      <w:r w:rsidR="00B63E29" w:rsidRPr="00736A17">
        <w:rPr>
          <w:rFonts w:ascii="Times New Roman" w:hAnsi="Times New Roman"/>
          <w:sz w:val="24"/>
          <w:szCs w:val="24"/>
        </w:rPr>
        <w:t>ováděcí vyhlášky k tomuto zákonu č. 395/1992 Sb, v platném znění.</w:t>
      </w:r>
    </w:p>
    <w:p w14:paraId="158CA3F7" w14:textId="77777777" w:rsidR="005A5EE7" w:rsidRPr="007F225E" w:rsidRDefault="008E1BCC" w:rsidP="002430B0">
      <w:pPr>
        <w:pStyle w:val="Odstavecseseznamem"/>
        <w:numPr>
          <w:ilvl w:val="0"/>
          <w:numId w:val="17"/>
        </w:numPr>
        <w:jc w:val="both"/>
        <w:rPr>
          <w:rFonts w:ascii="Times New Roman" w:hAnsi="Times New Roman"/>
          <w:sz w:val="24"/>
          <w:szCs w:val="20"/>
        </w:rPr>
      </w:pPr>
      <w:r w:rsidRPr="00736A17">
        <w:rPr>
          <w:rFonts w:ascii="Times New Roman" w:hAnsi="Times New Roman"/>
          <w:sz w:val="24"/>
          <w:szCs w:val="24"/>
        </w:rPr>
        <w:t>Zhotovitel zabezpečení vytýčení inženýrských sítí v prostoru realizace díla.</w:t>
      </w:r>
    </w:p>
    <w:p w14:paraId="7DF103C9" w14:textId="77777777" w:rsidR="007F225E" w:rsidRPr="007276FE" w:rsidRDefault="007F225E" w:rsidP="007F225E">
      <w:pPr>
        <w:pStyle w:val="Odstavecseseznamem"/>
        <w:ind w:left="851"/>
        <w:jc w:val="both"/>
        <w:rPr>
          <w:rFonts w:ascii="Times New Roman" w:hAnsi="Times New Roman"/>
          <w:sz w:val="24"/>
          <w:szCs w:val="20"/>
        </w:rPr>
      </w:pPr>
    </w:p>
    <w:p w14:paraId="4F7AFD1E" w14:textId="77777777" w:rsidR="002368C4" w:rsidRDefault="002368C4" w:rsidP="00B63E29">
      <w:pPr>
        <w:pStyle w:val="Nadpis6"/>
        <w:keepNext w:val="0"/>
        <w:spacing w:beforeLines="20" w:before="48" w:after="120"/>
        <w:rPr>
          <w:rFonts w:ascii="Times New Roman" w:hAnsi="Times New Roman"/>
          <w:u w:val="none"/>
        </w:rPr>
      </w:pPr>
      <w:r w:rsidRPr="00AC76B4">
        <w:rPr>
          <w:rFonts w:ascii="Times New Roman" w:hAnsi="Times New Roman"/>
          <w:u w:val="none"/>
        </w:rPr>
        <w:t xml:space="preserve">VIII. Institut </w:t>
      </w:r>
      <w:r>
        <w:rPr>
          <w:rFonts w:ascii="Times New Roman" w:hAnsi="Times New Roman"/>
          <w:u w:val="none"/>
        </w:rPr>
        <w:t>MéněpracÍ</w:t>
      </w:r>
      <w:r w:rsidRPr="00AC76B4">
        <w:rPr>
          <w:rFonts w:ascii="Times New Roman" w:hAnsi="Times New Roman"/>
          <w:u w:val="none"/>
        </w:rPr>
        <w:t xml:space="preserve"> a v</w:t>
      </w:r>
      <w:r>
        <w:rPr>
          <w:rFonts w:ascii="Times New Roman" w:hAnsi="Times New Roman"/>
          <w:u w:val="none"/>
        </w:rPr>
        <w:t>í</w:t>
      </w:r>
      <w:r w:rsidRPr="00AC76B4">
        <w:rPr>
          <w:rFonts w:ascii="Times New Roman" w:hAnsi="Times New Roman"/>
          <w:u w:val="none"/>
        </w:rPr>
        <w:t>ceprací</w:t>
      </w:r>
    </w:p>
    <w:p w14:paraId="21917296" w14:textId="77777777" w:rsidR="007F225E" w:rsidRPr="007F225E" w:rsidRDefault="007F225E" w:rsidP="007F225E"/>
    <w:p w14:paraId="11965A5B" w14:textId="3B9A59B1" w:rsidR="000553CE" w:rsidRPr="00E30091" w:rsidRDefault="000553CE" w:rsidP="000553CE">
      <w:pPr>
        <w:ind w:left="851" w:hanging="851"/>
        <w:jc w:val="both"/>
        <w:rPr>
          <w:sz w:val="24"/>
          <w:szCs w:val="24"/>
        </w:rPr>
      </w:pPr>
      <w:r w:rsidRPr="00E30091">
        <w:rPr>
          <w:b/>
          <w:sz w:val="24"/>
          <w:szCs w:val="24"/>
        </w:rPr>
        <w:t>8.1</w:t>
      </w:r>
      <w:r>
        <w:rPr>
          <w:sz w:val="24"/>
          <w:szCs w:val="24"/>
        </w:rPr>
        <w:tab/>
      </w:r>
      <w:r w:rsidRPr="00E30091">
        <w:rPr>
          <w:sz w:val="24"/>
          <w:szCs w:val="24"/>
        </w:rPr>
        <w:t xml:space="preserve">Případné méněpráce a vícepráce vzniklé v průběhu zhotovení díla z titulu požadavku objednatele, nebo vzniklé z důvodu změny stavebně technického řešení oproti </w:t>
      </w:r>
      <w:r>
        <w:rPr>
          <w:sz w:val="24"/>
          <w:szCs w:val="24"/>
        </w:rPr>
        <w:t xml:space="preserve">příloze </w:t>
      </w:r>
      <w:r>
        <w:rPr>
          <w:sz w:val="24"/>
          <w:szCs w:val="24"/>
        </w:rPr>
        <w:lastRenderedPageBreak/>
        <w:t>č. 2 této smlouvy</w:t>
      </w:r>
      <w:r w:rsidRPr="00E30091">
        <w:rPr>
          <w:sz w:val="24"/>
          <w:szCs w:val="24"/>
        </w:rPr>
        <w:t xml:space="preserve"> a odsouhlasené objednatelem, budou věcně cenově a časově dokladovány změnovým listem. </w:t>
      </w:r>
    </w:p>
    <w:p w14:paraId="3C4D3F31" w14:textId="535111CB" w:rsidR="002368C4" w:rsidRPr="0093306C" w:rsidRDefault="00FE5E24" w:rsidP="00FE5E24">
      <w:pPr>
        <w:shd w:val="clear" w:color="00FFFF" w:fill="auto"/>
        <w:spacing w:before="120"/>
        <w:jc w:val="both"/>
        <w:rPr>
          <w:sz w:val="24"/>
          <w:szCs w:val="24"/>
        </w:rPr>
      </w:pPr>
      <w:r w:rsidRPr="00FE5E24">
        <w:rPr>
          <w:b/>
          <w:sz w:val="24"/>
          <w:szCs w:val="24"/>
        </w:rPr>
        <w:t>8</w:t>
      </w:r>
      <w:r w:rsidR="00EC6BDC">
        <w:rPr>
          <w:b/>
          <w:sz w:val="24"/>
          <w:szCs w:val="24"/>
        </w:rPr>
        <w:t>.</w:t>
      </w:r>
      <w:r w:rsidR="000553CE">
        <w:rPr>
          <w:b/>
          <w:sz w:val="24"/>
          <w:szCs w:val="24"/>
        </w:rPr>
        <w:t>2</w:t>
      </w:r>
      <w:r>
        <w:rPr>
          <w:sz w:val="24"/>
          <w:szCs w:val="24"/>
        </w:rPr>
        <w:tab/>
      </w:r>
      <w:r w:rsidR="002368C4" w:rsidRPr="0093306C">
        <w:rPr>
          <w:sz w:val="24"/>
          <w:szCs w:val="24"/>
        </w:rPr>
        <w:t xml:space="preserve">Stanovení ceny víceprací a méněprací </w:t>
      </w:r>
    </w:p>
    <w:p w14:paraId="7A7E05BA" w14:textId="77777777"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 xml:space="preserve">v případě, že se změna díla týká části stavby, která je již položkově naceněna nabídkou zhotovitele, použije se jednotková cena z této nabídky, </w:t>
      </w:r>
    </w:p>
    <w:p w14:paraId="4FAEA2FC" w14:textId="77777777"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 xml:space="preserve">pro práce a dodávky neuvedené v položkovém rozpočtu budou použity obecně známé sborníky doporučených cen (např. označení sborníků URS Praha, a. s. nebo RTS, a. s.) pro to období, ve kterém mají být vícepráce realizovány, snížené o 20 %, </w:t>
      </w:r>
    </w:p>
    <w:p w14:paraId="79AF8578" w14:textId="77777777"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pro práce a dodávky neuvedené ve sbornících, bude dohodnuta individuální kalkulace nebo hodinov</w:t>
      </w:r>
      <w:r w:rsidR="002F710E">
        <w:rPr>
          <w:rFonts w:ascii="Times New Roman" w:hAnsi="Times New Roman"/>
          <w:sz w:val="24"/>
          <w:szCs w:val="24"/>
        </w:rPr>
        <w:t>á</w:t>
      </w:r>
      <w:r w:rsidRPr="002368C4">
        <w:rPr>
          <w:rFonts w:ascii="Times New Roman" w:hAnsi="Times New Roman"/>
          <w:sz w:val="24"/>
          <w:szCs w:val="24"/>
        </w:rPr>
        <w:t xml:space="preserve"> sazba. V případě nutnosti ocenit některé práce nespecifikované směrnými cenami ÚRS Praha, a. s. bude pro tyto práce proveden podrobný rozbor ceny.</w:t>
      </w:r>
    </w:p>
    <w:p w14:paraId="5DA04A52" w14:textId="77777777"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 xml:space="preserve">k základním nákladům není zhotovitel oprávněn připočítat přirážku na podíl vedlejších rozpočtových nákladů, </w:t>
      </w:r>
    </w:p>
    <w:p w14:paraId="69502432" w14:textId="77777777"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 xml:space="preserve">stavební práce a dodávky, které nebudou zhotovitelem po odsouhlasení technickým dozorem provedeny (méněpráce), budou odečteny ve výši součtu veškerých odpovídajících položek a nákladů neprovedených dodávek a prací dle položkového rozpočtu.       </w:t>
      </w:r>
    </w:p>
    <w:p w14:paraId="42898E65" w14:textId="593E56CF" w:rsidR="002368C4" w:rsidRPr="00FE5E24" w:rsidRDefault="00FE5E24" w:rsidP="00FE5E24">
      <w:pPr>
        <w:shd w:val="clear" w:color="00FFFF" w:fill="auto"/>
        <w:spacing w:before="120"/>
        <w:ind w:left="714" w:hanging="714"/>
        <w:jc w:val="both"/>
        <w:rPr>
          <w:sz w:val="24"/>
          <w:szCs w:val="24"/>
        </w:rPr>
      </w:pPr>
      <w:r w:rsidRPr="00FE5E24">
        <w:rPr>
          <w:b/>
          <w:sz w:val="24"/>
          <w:szCs w:val="24"/>
        </w:rPr>
        <w:t>8.</w:t>
      </w:r>
      <w:r w:rsidR="000553CE">
        <w:rPr>
          <w:b/>
          <w:sz w:val="24"/>
          <w:szCs w:val="24"/>
        </w:rPr>
        <w:t>3</w:t>
      </w:r>
      <w:r>
        <w:rPr>
          <w:sz w:val="24"/>
          <w:szCs w:val="24"/>
        </w:rPr>
        <w:tab/>
      </w:r>
      <w:r w:rsidR="002368C4" w:rsidRPr="00FE5E24">
        <w:rPr>
          <w:sz w:val="24"/>
          <w:szCs w:val="24"/>
        </w:rPr>
        <w:t xml:space="preserve">Provedení změny v realizaci stavby je možné pouze na základě objednatelem schváleného změnového listu. </w:t>
      </w:r>
    </w:p>
    <w:p w14:paraId="322898AD" w14:textId="418D1784" w:rsidR="00FE5E24" w:rsidRPr="00FE5E24" w:rsidRDefault="000553CE" w:rsidP="00FE5E24">
      <w:pPr>
        <w:shd w:val="clear" w:color="00FFFF" w:fill="auto"/>
        <w:spacing w:before="120"/>
        <w:ind w:left="709" w:hanging="709"/>
        <w:jc w:val="both"/>
        <w:rPr>
          <w:sz w:val="24"/>
          <w:szCs w:val="24"/>
        </w:rPr>
      </w:pPr>
      <w:r>
        <w:rPr>
          <w:b/>
          <w:sz w:val="24"/>
          <w:szCs w:val="24"/>
        </w:rPr>
        <w:t>8.4</w:t>
      </w:r>
      <w:r w:rsidR="00FE5E24" w:rsidRPr="00FE5E24">
        <w:rPr>
          <w:b/>
          <w:sz w:val="24"/>
          <w:szCs w:val="24"/>
        </w:rPr>
        <w:tab/>
      </w:r>
      <w:r w:rsidR="002368C4" w:rsidRPr="00FE5E24">
        <w:rPr>
          <w:sz w:val="24"/>
          <w:szCs w:val="24"/>
        </w:rPr>
        <w:t xml:space="preserve">Změny v realizaci stavby provedené na základě změnového listu budou začleněny do právního rámce této smlouvy o dílo samostatným dodatkem k této smlouvě o dílo. </w:t>
      </w:r>
    </w:p>
    <w:p w14:paraId="5A75F279" w14:textId="1934E358" w:rsidR="002368C4" w:rsidRDefault="00FE5E24" w:rsidP="00FE5E24">
      <w:pPr>
        <w:shd w:val="clear" w:color="00FFFF" w:fill="auto"/>
        <w:spacing w:before="120"/>
        <w:ind w:left="709" w:hanging="709"/>
        <w:jc w:val="both"/>
        <w:rPr>
          <w:sz w:val="24"/>
          <w:szCs w:val="24"/>
        </w:rPr>
      </w:pPr>
      <w:r w:rsidRPr="00FE5E24">
        <w:rPr>
          <w:b/>
          <w:sz w:val="24"/>
          <w:szCs w:val="24"/>
        </w:rPr>
        <w:t>8.</w:t>
      </w:r>
      <w:r w:rsidR="000553CE">
        <w:rPr>
          <w:b/>
          <w:sz w:val="24"/>
          <w:szCs w:val="24"/>
        </w:rPr>
        <w:t>5</w:t>
      </w:r>
      <w:r w:rsidRPr="00FE5E24">
        <w:rPr>
          <w:b/>
          <w:sz w:val="24"/>
          <w:szCs w:val="24"/>
        </w:rPr>
        <w:tab/>
      </w:r>
      <w:r w:rsidR="002368C4" w:rsidRPr="00FE5E24">
        <w:rPr>
          <w:sz w:val="24"/>
          <w:szCs w:val="24"/>
        </w:rPr>
        <w:t xml:space="preserve">Zhotovitel je povinen na základě písemné žádosti pro </w:t>
      </w:r>
      <w:r w:rsidR="00BF3E24">
        <w:rPr>
          <w:sz w:val="24"/>
          <w:szCs w:val="24"/>
        </w:rPr>
        <w:t>objednatele</w:t>
      </w:r>
      <w:r w:rsidR="002368C4" w:rsidRPr="00FE5E24">
        <w:rPr>
          <w:sz w:val="24"/>
          <w:szCs w:val="24"/>
        </w:rPr>
        <w:t xml:space="preserve"> provést případné vícepráce plynoucí z postupu </w:t>
      </w:r>
      <w:r w:rsidR="00C67D76" w:rsidRPr="00736A17">
        <w:rPr>
          <w:sz w:val="24"/>
          <w:szCs w:val="24"/>
        </w:rPr>
        <w:t>díla.</w:t>
      </w:r>
      <w:r w:rsidR="002368C4" w:rsidRPr="00FE5E24">
        <w:rPr>
          <w:sz w:val="24"/>
          <w:szCs w:val="24"/>
        </w:rPr>
        <w:t xml:space="preserve"> Rozsah a cena víceprací musí být před jejich prováděním písemně odsouhlasena odpovědnými zástupci obou smluvních stran. Vícepráce do 10</w:t>
      </w:r>
      <w:r w:rsidR="002F710E">
        <w:rPr>
          <w:sz w:val="24"/>
          <w:szCs w:val="24"/>
        </w:rPr>
        <w:t xml:space="preserve"> </w:t>
      </w:r>
      <w:r w:rsidR="002368C4" w:rsidRPr="00FE5E24">
        <w:rPr>
          <w:sz w:val="24"/>
          <w:szCs w:val="24"/>
        </w:rPr>
        <w:t>% nabídkové ceny nemají vliv na termín dokončení díla. Při rozsahu víceprací nad 10</w:t>
      </w:r>
      <w:r w:rsidR="002F710E">
        <w:rPr>
          <w:sz w:val="24"/>
          <w:szCs w:val="24"/>
        </w:rPr>
        <w:t xml:space="preserve"> </w:t>
      </w:r>
      <w:r w:rsidR="002368C4" w:rsidRPr="00FE5E24">
        <w:rPr>
          <w:sz w:val="24"/>
          <w:szCs w:val="24"/>
        </w:rPr>
        <w:t xml:space="preserve">% nabídkové ceny se na žádost zhotovitele smluvní doba prodlouží </w:t>
      </w:r>
      <w:r w:rsidR="004F1FBF">
        <w:rPr>
          <w:sz w:val="24"/>
          <w:szCs w:val="24"/>
        </w:rPr>
        <w:br/>
      </w:r>
      <w:r w:rsidR="002368C4" w:rsidRPr="00FE5E24">
        <w:rPr>
          <w:sz w:val="24"/>
          <w:szCs w:val="24"/>
        </w:rPr>
        <w:t>o odpovídající dobu.</w:t>
      </w:r>
    </w:p>
    <w:p w14:paraId="79E3ECB0" w14:textId="7DFB7D17" w:rsidR="00FE5E24" w:rsidRDefault="00FE5E24" w:rsidP="00FE5E24">
      <w:pPr>
        <w:shd w:val="clear" w:color="00FFFF" w:fill="auto"/>
        <w:spacing w:before="120"/>
        <w:ind w:left="709" w:hanging="709"/>
        <w:jc w:val="both"/>
        <w:rPr>
          <w:sz w:val="24"/>
          <w:szCs w:val="24"/>
        </w:rPr>
      </w:pPr>
      <w:r>
        <w:rPr>
          <w:b/>
          <w:sz w:val="24"/>
          <w:szCs w:val="24"/>
        </w:rPr>
        <w:t>8.</w:t>
      </w:r>
      <w:r w:rsidR="000553CE">
        <w:rPr>
          <w:b/>
          <w:sz w:val="24"/>
          <w:szCs w:val="24"/>
        </w:rPr>
        <w:t>6</w:t>
      </w:r>
      <w:r>
        <w:rPr>
          <w:b/>
          <w:sz w:val="24"/>
          <w:szCs w:val="24"/>
        </w:rPr>
        <w:tab/>
      </w:r>
      <w:r w:rsidR="0037024E" w:rsidRPr="0093306C">
        <w:rPr>
          <w:sz w:val="24"/>
          <w:szCs w:val="24"/>
        </w:rPr>
        <w:t>Zhotovitel bere na věd</w:t>
      </w:r>
      <w:r w:rsidR="0037024E">
        <w:rPr>
          <w:sz w:val="24"/>
          <w:szCs w:val="24"/>
        </w:rPr>
        <w:t xml:space="preserve">omí, </w:t>
      </w:r>
      <w:r w:rsidR="00981300">
        <w:rPr>
          <w:sz w:val="24"/>
          <w:szCs w:val="24"/>
        </w:rPr>
        <w:t xml:space="preserve">že </w:t>
      </w:r>
      <w:r w:rsidR="00C25FA6">
        <w:rPr>
          <w:sz w:val="24"/>
          <w:szCs w:val="24"/>
        </w:rPr>
        <w:t xml:space="preserve">jakékoliv vícepráce mohou být realizovány </w:t>
      </w:r>
      <w:r w:rsidR="0037024E">
        <w:rPr>
          <w:sz w:val="24"/>
          <w:szCs w:val="24"/>
        </w:rPr>
        <w:t xml:space="preserve">pouze v souladu s § </w:t>
      </w:r>
      <w:r w:rsidR="00C25FA6">
        <w:rPr>
          <w:sz w:val="24"/>
          <w:szCs w:val="24"/>
        </w:rPr>
        <w:t>222 zákona č. 134/2016 Sb., o za</w:t>
      </w:r>
      <w:r w:rsidR="0037024E">
        <w:rPr>
          <w:sz w:val="24"/>
          <w:szCs w:val="24"/>
        </w:rPr>
        <w:t>dávání veřejných zakázek v platném znění.</w:t>
      </w:r>
    </w:p>
    <w:p w14:paraId="37FC08E2" w14:textId="77777777" w:rsidR="007276FE" w:rsidRDefault="007276FE" w:rsidP="00FE5E24">
      <w:pPr>
        <w:shd w:val="clear" w:color="00FFFF" w:fill="auto"/>
        <w:spacing w:before="120"/>
        <w:ind w:left="709" w:hanging="709"/>
        <w:jc w:val="both"/>
        <w:rPr>
          <w:sz w:val="24"/>
          <w:szCs w:val="24"/>
        </w:rPr>
      </w:pPr>
    </w:p>
    <w:p w14:paraId="5AEDA423" w14:textId="77777777" w:rsidR="00AE2642" w:rsidRDefault="002368C4" w:rsidP="00B63E29">
      <w:pPr>
        <w:pStyle w:val="Nadpis6"/>
        <w:keepNext w:val="0"/>
        <w:spacing w:beforeLines="20" w:before="48" w:after="120"/>
        <w:rPr>
          <w:rFonts w:ascii="Times New Roman" w:hAnsi="Times New Roman"/>
          <w:u w:val="none"/>
        </w:rPr>
      </w:pPr>
      <w:r>
        <w:rPr>
          <w:rFonts w:ascii="Times New Roman" w:hAnsi="Times New Roman"/>
          <w:u w:val="none"/>
        </w:rPr>
        <w:t>IX</w:t>
      </w:r>
      <w:r w:rsidR="00F866AD" w:rsidRPr="00421634">
        <w:rPr>
          <w:rFonts w:ascii="Times New Roman" w:hAnsi="Times New Roman"/>
          <w:u w:val="none"/>
        </w:rPr>
        <w:t xml:space="preserve">. </w:t>
      </w:r>
      <w:r w:rsidR="00AE2642" w:rsidRPr="00421634">
        <w:rPr>
          <w:rFonts w:ascii="Times New Roman" w:hAnsi="Times New Roman"/>
          <w:u w:val="none"/>
        </w:rPr>
        <w:t>PŘEDÁNÍ DÍLA</w:t>
      </w:r>
    </w:p>
    <w:p w14:paraId="1FBC9AF5" w14:textId="77777777" w:rsidR="007F225E" w:rsidRPr="007F225E" w:rsidRDefault="007F225E" w:rsidP="007F225E"/>
    <w:p w14:paraId="69BEAAFA" w14:textId="77777777" w:rsidR="00197CB7" w:rsidRDefault="0027338A" w:rsidP="00C042BD">
      <w:pPr>
        <w:shd w:val="clear" w:color="00FFFF" w:fill="auto"/>
        <w:ind w:left="720" w:hanging="720"/>
        <w:jc w:val="both"/>
        <w:rPr>
          <w:sz w:val="24"/>
        </w:rPr>
      </w:pPr>
      <w:r>
        <w:rPr>
          <w:b/>
          <w:sz w:val="22"/>
          <w:szCs w:val="22"/>
        </w:rPr>
        <w:t>9.1</w:t>
      </w:r>
      <w:r>
        <w:rPr>
          <w:b/>
          <w:sz w:val="22"/>
          <w:szCs w:val="22"/>
        </w:rPr>
        <w:tab/>
      </w:r>
      <w:r w:rsidR="0075034C" w:rsidRPr="00095FDB">
        <w:rPr>
          <w:sz w:val="24"/>
        </w:rPr>
        <w:t>Zhotovitel oznámí objednateli 7 dnů předem termín, kdy dílo bude dokončeno a připraveno k předání. O předání díla bude proveden zápis o předání a převzetí dokončeného díla, který podepíší zástupci obou smluvníc</w:t>
      </w:r>
      <w:r w:rsidR="00197CB7" w:rsidRPr="00095FDB">
        <w:rPr>
          <w:sz w:val="24"/>
        </w:rPr>
        <w:t>h stran, a při kterém zhotovitel předá a objednatel pře</w:t>
      </w:r>
      <w:r w:rsidR="002354D1">
        <w:rPr>
          <w:sz w:val="24"/>
        </w:rPr>
        <w:t xml:space="preserve">vezme veškerou dokumentaci dle </w:t>
      </w:r>
      <w:r w:rsidR="00654A49">
        <w:rPr>
          <w:sz w:val="24"/>
        </w:rPr>
        <w:t>č</w:t>
      </w:r>
      <w:r w:rsidR="00197CB7" w:rsidRPr="00095FDB">
        <w:rPr>
          <w:sz w:val="24"/>
        </w:rPr>
        <w:t xml:space="preserve">lánku </w:t>
      </w:r>
      <w:r w:rsidR="002354D1">
        <w:rPr>
          <w:sz w:val="24"/>
        </w:rPr>
        <w:t xml:space="preserve">č. </w:t>
      </w:r>
      <w:r w:rsidR="00197CB7" w:rsidRPr="00095FDB">
        <w:rPr>
          <w:sz w:val="24"/>
        </w:rPr>
        <w:t>1 této smlouvy.</w:t>
      </w:r>
    </w:p>
    <w:p w14:paraId="222B334D" w14:textId="77777777" w:rsidR="007F225E" w:rsidRDefault="007F225E" w:rsidP="00C042BD">
      <w:pPr>
        <w:shd w:val="clear" w:color="00FFFF" w:fill="auto"/>
        <w:ind w:left="720" w:hanging="720"/>
        <w:jc w:val="both"/>
        <w:rPr>
          <w:sz w:val="24"/>
        </w:rPr>
      </w:pPr>
    </w:p>
    <w:p w14:paraId="09E4ED8E" w14:textId="77777777" w:rsidR="00A2143A" w:rsidRDefault="00A2143A" w:rsidP="00C042BD">
      <w:pPr>
        <w:shd w:val="clear" w:color="00FFFF" w:fill="auto"/>
        <w:ind w:left="720" w:hanging="720"/>
        <w:jc w:val="both"/>
        <w:rPr>
          <w:sz w:val="24"/>
        </w:rPr>
      </w:pPr>
    </w:p>
    <w:p w14:paraId="2E7A1257" w14:textId="77777777" w:rsidR="00A2143A" w:rsidRDefault="00A2143A" w:rsidP="00C042BD">
      <w:pPr>
        <w:shd w:val="clear" w:color="00FFFF" w:fill="auto"/>
        <w:ind w:left="720" w:hanging="720"/>
        <w:jc w:val="both"/>
        <w:rPr>
          <w:sz w:val="24"/>
        </w:rPr>
      </w:pPr>
    </w:p>
    <w:p w14:paraId="1C1E5E76" w14:textId="77777777" w:rsidR="00A2143A" w:rsidRDefault="00A2143A" w:rsidP="00C042BD">
      <w:pPr>
        <w:shd w:val="clear" w:color="00FFFF" w:fill="auto"/>
        <w:ind w:left="720" w:hanging="720"/>
        <w:jc w:val="both"/>
        <w:rPr>
          <w:sz w:val="24"/>
        </w:rPr>
      </w:pPr>
    </w:p>
    <w:p w14:paraId="52B237F9" w14:textId="77777777" w:rsidR="006B0EA7" w:rsidRPr="00C25C43" w:rsidRDefault="006B0EA7" w:rsidP="00C042BD">
      <w:pPr>
        <w:shd w:val="clear" w:color="00FFFF" w:fill="auto"/>
        <w:ind w:left="720" w:hanging="720"/>
        <w:jc w:val="both"/>
        <w:rPr>
          <w:sz w:val="10"/>
        </w:rPr>
      </w:pPr>
    </w:p>
    <w:p w14:paraId="1A1A2EAA" w14:textId="77777777" w:rsidR="00AE2642" w:rsidRDefault="00F866AD" w:rsidP="00B63E29">
      <w:pPr>
        <w:pStyle w:val="Nadpis6"/>
        <w:keepNext w:val="0"/>
        <w:spacing w:beforeLines="20" w:before="48" w:after="120"/>
        <w:rPr>
          <w:rFonts w:ascii="Times New Roman" w:hAnsi="Times New Roman"/>
          <w:u w:val="none"/>
        </w:rPr>
      </w:pPr>
      <w:r w:rsidRPr="00421634">
        <w:rPr>
          <w:rFonts w:ascii="Times New Roman" w:hAnsi="Times New Roman"/>
          <w:u w:val="none"/>
        </w:rPr>
        <w:lastRenderedPageBreak/>
        <w:t xml:space="preserve">X. </w:t>
      </w:r>
      <w:r w:rsidR="00AE2642" w:rsidRPr="00421634">
        <w:rPr>
          <w:rFonts w:ascii="Times New Roman" w:hAnsi="Times New Roman"/>
          <w:u w:val="none"/>
        </w:rPr>
        <w:t>SMLUVNÍ POKUTY</w:t>
      </w:r>
    </w:p>
    <w:p w14:paraId="559712E4" w14:textId="77777777" w:rsidR="007F225E" w:rsidRPr="007F225E" w:rsidRDefault="007F225E" w:rsidP="007F225E"/>
    <w:p w14:paraId="797CF61D" w14:textId="77777777" w:rsidR="001128D2" w:rsidRPr="00ED62CE" w:rsidRDefault="001128D2" w:rsidP="00195732">
      <w:pPr>
        <w:pStyle w:val="Odstavecseseznamem"/>
        <w:numPr>
          <w:ilvl w:val="0"/>
          <w:numId w:val="35"/>
        </w:numPr>
        <w:tabs>
          <w:tab w:val="right" w:pos="9071"/>
        </w:tabs>
        <w:spacing w:after="120"/>
        <w:ind w:hanging="720"/>
        <w:jc w:val="both"/>
        <w:rPr>
          <w:rFonts w:ascii="Times New Roman" w:hAnsi="Times New Roman"/>
          <w:bCs/>
          <w:sz w:val="24"/>
        </w:rPr>
      </w:pPr>
      <w:r w:rsidRPr="00ED62CE">
        <w:rPr>
          <w:rFonts w:ascii="Times New Roman" w:hAnsi="Times New Roman"/>
          <w:bCs/>
          <w:sz w:val="24"/>
        </w:rPr>
        <w:t>Za prodlení s úhradou faktury zaplatí objednatel zhotoviteli smluvní pokutu ve výši 0,05 % z fakturované částky za každý den prodlení.</w:t>
      </w:r>
    </w:p>
    <w:p w14:paraId="49FAA5E1" w14:textId="77777777" w:rsidR="00195732" w:rsidRDefault="00AE2642"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V případě nedodržení</w:t>
      </w:r>
      <w:r w:rsidR="00D8656A" w:rsidRPr="00195732">
        <w:rPr>
          <w:rFonts w:ascii="Times New Roman" w:hAnsi="Times New Roman"/>
          <w:bCs/>
          <w:sz w:val="24"/>
        </w:rPr>
        <w:t xml:space="preserve"> dohodnutého</w:t>
      </w:r>
      <w:r w:rsidRPr="00195732">
        <w:rPr>
          <w:rFonts w:ascii="Times New Roman" w:hAnsi="Times New Roman"/>
          <w:bCs/>
          <w:sz w:val="24"/>
        </w:rPr>
        <w:t xml:space="preserve"> termínu dokončení díla</w:t>
      </w:r>
      <w:r w:rsidR="00A11243" w:rsidRPr="00195732">
        <w:rPr>
          <w:rFonts w:ascii="Times New Roman" w:hAnsi="Times New Roman"/>
          <w:bCs/>
          <w:sz w:val="24"/>
        </w:rPr>
        <w:t xml:space="preserve"> uhradí zhotovitel smluvní pokutu ve výši </w:t>
      </w:r>
      <w:r w:rsidR="0046593A">
        <w:rPr>
          <w:rFonts w:ascii="Times New Roman" w:hAnsi="Times New Roman"/>
          <w:bCs/>
          <w:sz w:val="24"/>
        </w:rPr>
        <w:t xml:space="preserve">3 500 </w:t>
      </w:r>
      <w:r w:rsidR="00A11243" w:rsidRPr="00195732">
        <w:rPr>
          <w:rFonts w:ascii="Times New Roman" w:hAnsi="Times New Roman"/>
          <w:bCs/>
          <w:sz w:val="24"/>
        </w:rPr>
        <w:t>Kč za každý i započatý den prodlení z předáním díla.</w:t>
      </w:r>
      <w:r w:rsidR="007976B8" w:rsidRPr="00195732">
        <w:rPr>
          <w:rFonts w:ascii="Times New Roman" w:hAnsi="Times New Roman"/>
          <w:bCs/>
          <w:sz w:val="24"/>
        </w:rPr>
        <w:t xml:space="preserve"> </w:t>
      </w:r>
    </w:p>
    <w:p w14:paraId="2FBA7F95" w14:textId="2A48D00C" w:rsidR="00AE2642" w:rsidRPr="00195732" w:rsidRDefault="00A11243"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Z</w:t>
      </w:r>
      <w:r w:rsidR="00AE2642" w:rsidRPr="00195732">
        <w:rPr>
          <w:rFonts w:ascii="Times New Roman" w:hAnsi="Times New Roman"/>
          <w:bCs/>
          <w:sz w:val="24"/>
        </w:rPr>
        <w:t xml:space="preserve"> prodlení s odstraněním vad a nedodělků v termínech stanovených v zápise o předání a převzetí díla uhradí zhotovitel objednateli smluvní pokutu ve výši </w:t>
      </w:r>
      <w:r w:rsidR="0046593A">
        <w:rPr>
          <w:rFonts w:ascii="Times New Roman" w:hAnsi="Times New Roman"/>
          <w:bCs/>
          <w:sz w:val="24"/>
        </w:rPr>
        <w:t>3 500</w:t>
      </w:r>
      <w:r w:rsidRPr="00195732">
        <w:rPr>
          <w:rFonts w:ascii="Times New Roman" w:hAnsi="Times New Roman"/>
          <w:bCs/>
          <w:sz w:val="24"/>
        </w:rPr>
        <w:t xml:space="preserve"> Kč</w:t>
      </w:r>
      <w:r w:rsidR="00AE2642" w:rsidRPr="00195732">
        <w:rPr>
          <w:rFonts w:ascii="Times New Roman" w:hAnsi="Times New Roman"/>
          <w:bCs/>
          <w:sz w:val="24"/>
        </w:rPr>
        <w:t> </w:t>
      </w:r>
      <w:r w:rsidR="004F1FBF">
        <w:rPr>
          <w:rFonts w:ascii="Times New Roman" w:hAnsi="Times New Roman"/>
          <w:bCs/>
          <w:sz w:val="24"/>
        </w:rPr>
        <w:br/>
      </w:r>
      <w:r w:rsidR="00FA6D0E" w:rsidRPr="00195732">
        <w:rPr>
          <w:rFonts w:ascii="Times New Roman" w:hAnsi="Times New Roman"/>
          <w:bCs/>
          <w:sz w:val="24"/>
        </w:rPr>
        <w:t>za každý i započatý den prodlení z předáním díla.</w:t>
      </w:r>
    </w:p>
    <w:p w14:paraId="20BD3E9D" w14:textId="77777777" w:rsidR="002D315C" w:rsidRPr="002D315C" w:rsidRDefault="002D315C" w:rsidP="00195732">
      <w:pPr>
        <w:pStyle w:val="Odstavecseseznamem"/>
        <w:numPr>
          <w:ilvl w:val="0"/>
          <w:numId w:val="35"/>
        </w:numPr>
        <w:tabs>
          <w:tab w:val="right" w:pos="9071"/>
        </w:tabs>
        <w:spacing w:after="120"/>
        <w:ind w:hanging="720"/>
        <w:jc w:val="both"/>
        <w:rPr>
          <w:rFonts w:ascii="Times New Roman" w:hAnsi="Times New Roman"/>
          <w:bCs/>
          <w:sz w:val="28"/>
        </w:rPr>
      </w:pPr>
      <w:r w:rsidRPr="005571A1">
        <w:rPr>
          <w:rFonts w:ascii="Times New Roman" w:hAnsi="Times New Roman"/>
          <w:sz w:val="24"/>
        </w:rPr>
        <w:t>Při neplnění podmínek smlouvy, porušování zákonných povinností nebo nedodržování schváleného harmonogramu provádění (při zpoždění větším než 10 kalendářních dnů)</w:t>
      </w:r>
      <w:r w:rsidRPr="002D315C">
        <w:rPr>
          <w:rFonts w:ascii="Times New Roman" w:hAnsi="Times New Roman"/>
          <w:sz w:val="24"/>
        </w:rPr>
        <w:t xml:space="preserve"> má právo objednatel na smluvní pokutu ve výši 3 500 Kč za každý započatý den </w:t>
      </w:r>
      <w:r w:rsidR="004F1FBF">
        <w:rPr>
          <w:rFonts w:ascii="Times New Roman" w:hAnsi="Times New Roman"/>
          <w:sz w:val="24"/>
        </w:rPr>
        <w:br/>
      </w:r>
      <w:r w:rsidRPr="002D315C">
        <w:rPr>
          <w:rFonts w:ascii="Times New Roman" w:hAnsi="Times New Roman"/>
          <w:sz w:val="24"/>
        </w:rPr>
        <w:t>a každé jednotlivé porušení.</w:t>
      </w:r>
    </w:p>
    <w:p w14:paraId="1717CB74" w14:textId="77777777" w:rsidR="003A0942" w:rsidRPr="00195732" w:rsidRDefault="003A0942"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Sankce za nedodržování BOZP, požární ochrany a ochrany životního prostředí se řídí</w:t>
      </w:r>
      <w:r w:rsidR="00B0703E" w:rsidRPr="00195732">
        <w:rPr>
          <w:rFonts w:ascii="Times New Roman" w:hAnsi="Times New Roman"/>
          <w:bCs/>
          <w:sz w:val="24"/>
        </w:rPr>
        <w:t xml:space="preserve"> dle sazebníku pokut, který je </w:t>
      </w:r>
      <w:r w:rsidR="006B540C">
        <w:rPr>
          <w:rFonts w:ascii="Times New Roman" w:hAnsi="Times New Roman"/>
          <w:bCs/>
          <w:sz w:val="24"/>
        </w:rPr>
        <w:t>p</w:t>
      </w:r>
      <w:r w:rsidRPr="00195732">
        <w:rPr>
          <w:rFonts w:ascii="Times New Roman" w:hAnsi="Times New Roman"/>
          <w:bCs/>
          <w:sz w:val="24"/>
        </w:rPr>
        <w:t>řílohou č. 1</w:t>
      </w:r>
      <w:r w:rsidR="00B0703E" w:rsidRPr="00195732">
        <w:rPr>
          <w:rFonts w:ascii="Times New Roman" w:hAnsi="Times New Roman"/>
          <w:bCs/>
          <w:sz w:val="24"/>
        </w:rPr>
        <w:t xml:space="preserve"> této smlouvy.</w:t>
      </w:r>
    </w:p>
    <w:p w14:paraId="06E4E062" w14:textId="77777777" w:rsidR="002354D1" w:rsidRPr="00195732" w:rsidRDefault="002354D1"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 xml:space="preserve">Pokuty vzniklé vlivem stavební činnosti zhotovitele udělené </w:t>
      </w:r>
      <w:r w:rsidR="001A6F2A" w:rsidRPr="00195732">
        <w:rPr>
          <w:rFonts w:ascii="Times New Roman" w:hAnsi="Times New Roman"/>
          <w:bCs/>
          <w:sz w:val="24"/>
        </w:rPr>
        <w:t>objednateli b</w:t>
      </w:r>
      <w:r w:rsidRPr="00195732">
        <w:rPr>
          <w:rFonts w:ascii="Times New Roman" w:hAnsi="Times New Roman"/>
          <w:bCs/>
          <w:sz w:val="24"/>
        </w:rPr>
        <w:t>udou převedeny na zhotovitele v plné výši a mohou být započteny proti neuhrazeným fakturám.</w:t>
      </w:r>
    </w:p>
    <w:p w14:paraId="1580CEC5" w14:textId="77777777" w:rsidR="00A11243" w:rsidRPr="00195732" w:rsidRDefault="00D8656A"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Zhotovitel nebude povinen hradit smluvní pokuty dle odstavců</w:t>
      </w:r>
      <w:r w:rsidR="00BF3E24">
        <w:rPr>
          <w:rFonts w:ascii="Times New Roman" w:hAnsi="Times New Roman"/>
          <w:bCs/>
          <w:sz w:val="24"/>
        </w:rPr>
        <w:t xml:space="preserve"> 2,</w:t>
      </w:r>
      <w:r w:rsidRPr="00195732">
        <w:rPr>
          <w:rFonts w:ascii="Times New Roman" w:hAnsi="Times New Roman"/>
          <w:bCs/>
          <w:sz w:val="24"/>
        </w:rPr>
        <w:t xml:space="preserve"> 3, 4 a 5</w:t>
      </w:r>
      <w:r w:rsidR="00C80DC9" w:rsidRPr="00195732">
        <w:rPr>
          <w:rFonts w:ascii="Times New Roman" w:hAnsi="Times New Roman"/>
          <w:bCs/>
          <w:sz w:val="24"/>
        </w:rPr>
        <w:t xml:space="preserve"> tohoto článku</w:t>
      </w:r>
      <w:r w:rsidRPr="00195732">
        <w:rPr>
          <w:rFonts w:ascii="Times New Roman" w:hAnsi="Times New Roman"/>
          <w:bCs/>
          <w:sz w:val="24"/>
        </w:rPr>
        <w:t xml:space="preserve"> prokáže-li, že k prodlení nedošlo jeho zaviněním.</w:t>
      </w:r>
    </w:p>
    <w:p w14:paraId="098913C4" w14:textId="77777777" w:rsidR="00AE2642" w:rsidRDefault="00AE2642"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Úhradou smluvní pokuty není dotčeno právo požadovat náhradu škody v plné výši.</w:t>
      </w:r>
    </w:p>
    <w:p w14:paraId="6AC80285" w14:textId="77777777" w:rsidR="002E60D6" w:rsidRPr="00C25C43" w:rsidRDefault="002E60D6" w:rsidP="002E60D6">
      <w:pPr>
        <w:pStyle w:val="Odstavecseseznamem"/>
        <w:tabs>
          <w:tab w:val="right" w:pos="9071"/>
        </w:tabs>
        <w:spacing w:after="120"/>
        <w:jc w:val="both"/>
        <w:rPr>
          <w:rFonts w:ascii="Times New Roman" w:hAnsi="Times New Roman"/>
          <w:bCs/>
          <w:sz w:val="6"/>
        </w:rPr>
      </w:pPr>
    </w:p>
    <w:p w14:paraId="16158AA0" w14:textId="77777777" w:rsidR="00AE2642" w:rsidRDefault="00F866AD" w:rsidP="00B63E29">
      <w:pPr>
        <w:pStyle w:val="Nadpis6"/>
        <w:keepNext w:val="0"/>
        <w:spacing w:beforeLines="20" w:before="48" w:after="120"/>
        <w:rPr>
          <w:rFonts w:ascii="Times New Roman" w:hAnsi="Times New Roman"/>
          <w:u w:val="none"/>
        </w:rPr>
      </w:pPr>
      <w:r w:rsidRPr="00421634">
        <w:rPr>
          <w:rFonts w:ascii="Times New Roman" w:hAnsi="Times New Roman"/>
          <w:u w:val="none"/>
        </w:rPr>
        <w:t>X</w:t>
      </w:r>
      <w:r w:rsidR="002368C4">
        <w:rPr>
          <w:rFonts w:ascii="Times New Roman" w:hAnsi="Times New Roman"/>
          <w:u w:val="none"/>
        </w:rPr>
        <w:t>I</w:t>
      </w:r>
      <w:r w:rsidRPr="00421634">
        <w:rPr>
          <w:rFonts w:ascii="Times New Roman" w:hAnsi="Times New Roman"/>
          <w:u w:val="none"/>
        </w:rPr>
        <w:t xml:space="preserve">. </w:t>
      </w:r>
      <w:r w:rsidR="00AE2642" w:rsidRPr="00421634">
        <w:rPr>
          <w:rFonts w:ascii="Times New Roman" w:hAnsi="Times New Roman"/>
          <w:u w:val="none"/>
        </w:rPr>
        <w:t>ODSTOUPENÍ OD SMLOUVY</w:t>
      </w:r>
    </w:p>
    <w:p w14:paraId="7C25FE31" w14:textId="77777777" w:rsidR="007F225E" w:rsidRPr="007F225E" w:rsidRDefault="007F225E" w:rsidP="007F225E"/>
    <w:p w14:paraId="5373DB97" w14:textId="77777777" w:rsidR="00AE2642" w:rsidRPr="00095FDB" w:rsidRDefault="00AE2642" w:rsidP="00B63E29">
      <w:pPr>
        <w:pStyle w:val="Zkladntext3"/>
        <w:numPr>
          <w:ilvl w:val="0"/>
          <w:numId w:val="9"/>
        </w:numPr>
        <w:spacing w:beforeLines="20" w:before="48"/>
        <w:jc w:val="both"/>
      </w:pPr>
      <w:r w:rsidRPr="00095FDB">
        <w:t xml:space="preserve">Odstoupit od této smlouvy lze pro podstatné porušení </w:t>
      </w:r>
      <w:r w:rsidR="00150F3F">
        <w:t xml:space="preserve">smluvních povinností, kterými jsou </w:t>
      </w:r>
      <w:r w:rsidR="00AE3EFB" w:rsidRPr="00095FDB">
        <w:t>zejména</w:t>
      </w:r>
      <w:r w:rsidRPr="00095FDB">
        <w:t>:</w:t>
      </w:r>
    </w:p>
    <w:p w14:paraId="1EBC03ED" w14:textId="77777777"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neplnění předmětu díla podle čl. I.</w:t>
      </w:r>
      <w:r w:rsidR="00A87620" w:rsidRPr="00095FDB">
        <w:t>;</w:t>
      </w:r>
    </w:p>
    <w:p w14:paraId="2DEF6D4C" w14:textId="77777777"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zhotovitel neprovede dílo v patřičné kvalitě podle platných předpisů a norem</w:t>
      </w:r>
      <w:r w:rsidR="00A87620" w:rsidRPr="00095FDB">
        <w:t>;</w:t>
      </w:r>
    </w:p>
    <w:p w14:paraId="5540BA0D" w14:textId="77777777"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 xml:space="preserve">zhotovitel je v prodlení s termínem dokončení díla o více než </w:t>
      </w:r>
      <w:r w:rsidR="00F36D29" w:rsidRPr="00095FDB">
        <w:t>5</w:t>
      </w:r>
      <w:r w:rsidRPr="00095FDB">
        <w:t xml:space="preserve"> kalendářních dnů</w:t>
      </w:r>
      <w:r w:rsidR="00A87620" w:rsidRPr="00095FDB">
        <w:t>;</w:t>
      </w:r>
    </w:p>
    <w:p w14:paraId="2F2E5C77" w14:textId="77777777" w:rsidR="00AE2642" w:rsidRPr="00095FDB" w:rsidRDefault="00AE2642" w:rsidP="002354D1">
      <w:pPr>
        <w:pStyle w:val="Zkladntext3"/>
        <w:numPr>
          <w:ilvl w:val="0"/>
          <w:numId w:val="3"/>
        </w:numPr>
        <w:tabs>
          <w:tab w:val="clear" w:pos="720"/>
          <w:tab w:val="num" w:pos="1418"/>
        </w:tabs>
        <w:spacing w:before="0" w:after="120"/>
        <w:ind w:left="1417" w:hanging="357"/>
        <w:jc w:val="both"/>
      </w:pPr>
      <w:r w:rsidRPr="00095FDB">
        <w:t>zhotovitel bez vážných důvodů přerušil práce na díle na dobu delší</w:t>
      </w:r>
      <w:r w:rsidR="00A54045" w:rsidRPr="00095FDB">
        <w:t xml:space="preserve"> </w:t>
      </w:r>
      <w:r w:rsidRPr="00095FDB">
        <w:t>než</w:t>
      </w:r>
      <w:r w:rsidR="00A54045" w:rsidRPr="00095FDB">
        <w:t xml:space="preserve"> </w:t>
      </w:r>
      <w:r w:rsidR="00A87620" w:rsidRPr="00095FDB">
        <w:t>5 kalendářních dnů</w:t>
      </w:r>
      <w:r w:rsidR="002B2A1D" w:rsidRPr="00095FDB">
        <w:t>;</w:t>
      </w:r>
    </w:p>
    <w:p w14:paraId="209E0F9C" w14:textId="77777777" w:rsidR="006D6F14" w:rsidRDefault="00AE2642" w:rsidP="00B63E29">
      <w:pPr>
        <w:numPr>
          <w:ilvl w:val="0"/>
          <w:numId w:val="9"/>
        </w:numPr>
        <w:spacing w:beforeLines="20" w:before="48"/>
        <w:jc w:val="both"/>
        <w:rPr>
          <w:sz w:val="24"/>
        </w:rPr>
      </w:pPr>
      <w:r w:rsidRPr="00095FDB">
        <w:rPr>
          <w:sz w:val="24"/>
        </w:rPr>
        <w:t>Odstoupení od smlouvy lze provést pouze písemně s uvedením důvodu. Odstoupení od smlouvy nabývá účinnosti dnem doručení druhé straně. Smluvní strany jsou povinny provést vzájemné vypořádání ke dni odstoupení od smlouvy. Smluvní strana, která zapříčinila odstoupení od smlouvy je povinna zaplatit druhé straně veškeré náklady a škody jí prokazatelně vzniklé v souvislosti s odstoupením od této smlouvy.</w:t>
      </w:r>
    </w:p>
    <w:p w14:paraId="2DA3E3EE" w14:textId="77777777" w:rsidR="000655DA" w:rsidRDefault="000655DA" w:rsidP="000655DA">
      <w:pPr>
        <w:spacing w:beforeLines="20" w:before="48"/>
        <w:jc w:val="both"/>
        <w:rPr>
          <w:sz w:val="24"/>
        </w:rPr>
      </w:pPr>
    </w:p>
    <w:p w14:paraId="541A99F3" w14:textId="77777777" w:rsidR="00A2143A" w:rsidRDefault="00A2143A" w:rsidP="000655DA">
      <w:pPr>
        <w:spacing w:beforeLines="20" w:before="48"/>
        <w:jc w:val="both"/>
        <w:rPr>
          <w:sz w:val="24"/>
        </w:rPr>
      </w:pPr>
    </w:p>
    <w:p w14:paraId="1B90EB40" w14:textId="77777777" w:rsidR="00A2143A" w:rsidRDefault="00A2143A" w:rsidP="000655DA">
      <w:pPr>
        <w:spacing w:beforeLines="20" w:before="48"/>
        <w:jc w:val="both"/>
        <w:rPr>
          <w:sz w:val="24"/>
        </w:rPr>
      </w:pPr>
    </w:p>
    <w:p w14:paraId="219DC647" w14:textId="77777777" w:rsidR="00A2143A" w:rsidRDefault="00A2143A" w:rsidP="000655DA">
      <w:pPr>
        <w:spacing w:beforeLines="20" w:before="48"/>
        <w:jc w:val="both"/>
        <w:rPr>
          <w:sz w:val="24"/>
        </w:rPr>
      </w:pPr>
    </w:p>
    <w:p w14:paraId="036BEEF1" w14:textId="77777777" w:rsidR="00AE2642" w:rsidRDefault="00F866AD" w:rsidP="00B63E29">
      <w:pPr>
        <w:pStyle w:val="Nadpis6"/>
        <w:keepNext w:val="0"/>
        <w:spacing w:beforeLines="20" w:before="48" w:after="120"/>
        <w:rPr>
          <w:rFonts w:ascii="Times New Roman" w:hAnsi="Times New Roman"/>
          <w:u w:val="none"/>
        </w:rPr>
      </w:pPr>
      <w:r w:rsidRPr="00421634">
        <w:rPr>
          <w:rFonts w:ascii="Times New Roman" w:hAnsi="Times New Roman"/>
          <w:u w:val="none"/>
        </w:rPr>
        <w:lastRenderedPageBreak/>
        <w:t>XI</w:t>
      </w:r>
      <w:r w:rsidR="002368C4">
        <w:rPr>
          <w:rFonts w:ascii="Times New Roman" w:hAnsi="Times New Roman"/>
          <w:u w:val="none"/>
        </w:rPr>
        <w:t>I</w:t>
      </w:r>
      <w:r w:rsidRPr="00421634">
        <w:rPr>
          <w:rFonts w:ascii="Times New Roman" w:hAnsi="Times New Roman"/>
          <w:u w:val="none"/>
        </w:rPr>
        <w:t xml:space="preserve">. </w:t>
      </w:r>
      <w:r w:rsidR="00AE2642" w:rsidRPr="00421634">
        <w:rPr>
          <w:rFonts w:ascii="Times New Roman" w:hAnsi="Times New Roman"/>
          <w:u w:val="none"/>
        </w:rPr>
        <w:t>ZÁVĚREČNÁ USTANOVENÍ</w:t>
      </w:r>
    </w:p>
    <w:p w14:paraId="58958DD1" w14:textId="77777777" w:rsidR="007F225E" w:rsidRPr="007F225E" w:rsidRDefault="007F225E" w:rsidP="007F225E"/>
    <w:p w14:paraId="5EBA3FFB" w14:textId="77777777" w:rsidR="00806F68" w:rsidRPr="00095FDB" w:rsidRDefault="007D20E3" w:rsidP="007D20E3">
      <w:pPr>
        <w:tabs>
          <w:tab w:val="left" w:pos="0"/>
        </w:tabs>
        <w:spacing w:before="120" w:after="120" w:line="288" w:lineRule="auto"/>
        <w:ind w:left="720" w:hanging="720"/>
        <w:jc w:val="both"/>
        <w:rPr>
          <w:b/>
          <w:sz w:val="24"/>
          <w:szCs w:val="24"/>
        </w:rPr>
      </w:pPr>
      <w:r w:rsidRPr="007D20E3">
        <w:rPr>
          <w:b/>
          <w:bCs/>
          <w:sz w:val="24"/>
        </w:rPr>
        <w:t>12.1</w:t>
      </w:r>
      <w:r>
        <w:rPr>
          <w:bCs/>
          <w:sz w:val="24"/>
        </w:rPr>
        <w:tab/>
      </w:r>
      <w:r w:rsidR="00806F68" w:rsidRPr="00095FDB">
        <w:rPr>
          <w:bCs/>
          <w:sz w:val="24"/>
        </w:rPr>
        <w:t xml:space="preserve">Tato smlouva a práva a povinnosti z ní vzniklé </w:t>
      </w:r>
      <w:r w:rsidR="00BE3A33">
        <w:rPr>
          <w:bCs/>
          <w:sz w:val="24"/>
        </w:rPr>
        <w:t>se řídí</w:t>
      </w:r>
      <w:r w:rsidR="00806F68" w:rsidRPr="00095FDB">
        <w:rPr>
          <w:bCs/>
          <w:sz w:val="24"/>
        </w:rPr>
        <w:t xml:space="preserve"> zákonem č. 89/2012 Sb., občanský zákoník</w:t>
      </w:r>
      <w:r w:rsidR="00524874" w:rsidRPr="00095FDB">
        <w:rPr>
          <w:bCs/>
          <w:sz w:val="24"/>
        </w:rPr>
        <w:t xml:space="preserve"> v platném znění.</w:t>
      </w:r>
    </w:p>
    <w:p w14:paraId="2A357560" w14:textId="77777777" w:rsidR="007976B8" w:rsidRPr="00347EDD" w:rsidRDefault="007D20E3" w:rsidP="00391364">
      <w:pPr>
        <w:pStyle w:val="Zkladntext3"/>
        <w:spacing w:before="0" w:after="120"/>
        <w:ind w:left="720" w:hanging="720"/>
        <w:jc w:val="both"/>
        <w:rPr>
          <w:b/>
          <w:bCs/>
        </w:rPr>
      </w:pPr>
      <w:r w:rsidRPr="007276FE">
        <w:rPr>
          <w:b/>
        </w:rPr>
        <w:t>12.2</w:t>
      </w:r>
      <w:r w:rsidRPr="007276FE">
        <w:tab/>
      </w:r>
      <w:r w:rsidR="00F25C6C" w:rsidRPr="007276FE">
        <w:t>Smlouva nabývá platnosti dnem podpisu oběma smluvními stranami  a účinnosti dnem uveřejnění v registru smluv. Zhotovitel bere na vědomí, že uveřejnění smlouvy v tomto registru v plném znění zajistí objednatel.</w:t>
      </w:r>
    </w:p>
    <w:p w14:paraId="5FE49AA5" w14:textId="77777777" w:rsidR="00806F68" w:rsidRPr="00095FDB" w:rsidRDefault="007D20E3" w:rsidP="007D20E3">
      <w:pPr>
        <w:pStyle w:val="Zkladntext3"/>
        <w:spacing w:before="0" w:after="120"/>
        <w:ind w:left="720" w:hanging="720"/>
        <w:jc w:val="both"/>
        <w:rPr>
          <w:b/>
          <w:bCs/>
        </w:rPr>
      </w:pPr>
      <w:r w:rsidRPr="007D20E3">
        <w:rPr>
          <w:b/>
        </w:rPr>
        <w:t>12.3</w:t>
      </w:r>
      <w:r>
        <w:tab/>
      </w:r>
      <w:r w:rsidR="00806F68" w:rsidRPr="00095FDB">
        <w:t>Tato smlouva obsahuje úplné ujednání o předmětu smlouvy a všech náležitostech, které strany měly a chtěly ve smlouvě ujednat, a které považují za důležité pro závaznost této smlouvy. Žádný projev strany učiněný při jednání o této smlouvě ani projev učiněný po uzavření této smlouvy nesmí být vykládán v rozporu s výslovnými ustanoveními této smlouvy a nezakládá žádný závazek žádné ze stran.</w:t>
      </w:r>
    </w:p>
    <w:p w14:paraId="600DA3AD" w14:textId="77777777" w:rsidR="00806F68" w:rsidRPr="00095FDB" w:rsidRDefault="007D20E3" w:rsidP="007D20E3">
      <w:pPr>
        <w:pStyle w:val="Zkladntext3"/>
        <w:spacing w:before="0" w:after="120"/>
        <w:ind w:left="720" w:hanging="720"/>
        <w:jc w:val="both"/>
        <w:rPr>
          <w:b/>
          <w:bCs/>
        </w:rPr>
      </w:pPr>
      <w:r w:rsidRPr="001F23B4">
        <w:rPr>
          <w:b/>
        </w:rPr>
        <w:t>12.4</w:t>
      </w:r>
      <w:r>
        <w:tab/>
      </w:r>
      <w:r w:rsidR="00806F68" w:rsidRPr="00095FDB">
        <w:t>Smlouvu lze měnit a doplňovat po dohodě smluvních stran formou písemných dodatků k této smlouvě, podepsaných oběma smluvními stranami. Za písemnou formu nebude pro tento účel považována výměna e-mailových či jiných elektronických zpráv.</w:t>
      </w:r>
    </w:p>
    <w:p w14:paraId="064D07BB" w14:textId="77777777" w:rsidR="00806F68" w:rsidRPr="00095FDB" w:rsidRDefault="001F23B4" w:rsidP="001F23B4">
      <w:pPr>
        <w:pStyle w:val="Zkladntext3"/>
        <w:spacing w:before="0" w:after="120"/>
        <w:ind w:left="720" w:hanging="720"/>
        <w:jc w:val="both"/>
      </w:pPr>
      <w:r w:rsidRPr="001F23B4">
        <w:rPr>
          <w:b/>
        </w:rPr>
        <w:t>12.5</w:t>
      </w:r>
      <w:r>
        <w:tab/>
      </w:r>
      <w:r w:rsidR="009C1202">
        <w:t xml:space="preserve">Smlouva se vyhotovuje ve </w:t>
      </w:r>
      <w:r w:rsidR="00B0703E">
        <w:t>třech</w:t>
      </w:r>
      <w:r w:rsidR="00806F68" w:rsidRPr="00095FDB">
        <w:t xml:space="preserve"> stejnopisech, z ni</w:t>
      </w:r>
      <w:r w:rsidR="003A0942">
        <w:t xml:space="preserve">chž l paré obdrží zhotovitel a </w:t>
      </w:r>
      <w:r w:rsidR="00B0703E">
        <w:t>2</w:t>
      </w:r>
      <w:r w:rsidR="00806F68" w:rsidRPr="00095FDB">
        <w:t xml:space="preserve"> paré objednatel.</w:t>
      </w:r>
    </w:p>
    <w:p w14:paraId="542E4947" w14:textId="77777777" w:rsidR="00806F68" w:rsidRDefault="001F23B4" w:rsidP="001F23B4">
      <w:pPr>
        <w:pStyle w:val="Zkladntext3"/>
        <w:spacing w:before="0" w:after="120"/>
        <w:ind w:left="720" w:hanging="720"/>
        <w:jc w:val="both"/>
      </w:pPr>
      <w:r w:rsidRPr="001F23B4">
        <w:rPr>
          <w:b/>
        </w:rPr>
        <w:t>12.6</w:t>
      </w:r>
      <w:r>
        <w:tab/>
      </w:r>
      <w:r w:rsidR="00B46B1D">
        <w:t>Smluvní strany prohlašují, že smlouvu pře</w:t>
      </w:r>
      <w:r w:rsidR="001A6F2A">
        <w:t>čet</w:t>
      </w:r>
      <w:r w:rsidR="00AE6295">
        <w:t>ly</w:t>
      </w:r>
      <w:r w:rsidR="00806F68" w:rsidRPr="00095FDB">
        <w:t>, s jejím obsahem souhlasí, což stvrzují svými podpisy.</w:t>
      </w:r>
    </w:p>
    <w:p w14:paraId="0EBE196A" w14:textId="77777777" w:rsidR="00F51A59" w:rsidRDefault="00F51A59" w:rsidP="002354D1">
      <w:pPr>
        <w:rPr>
          <w:b/>
          <w:sz w:val="24"/>
          <w:szCs w:val="24"/>
          <w:u w:val="single"/>
        </w:rPr>
      </w:pPr>
    </w:p>
    <w:p w14:paraId="2DE1AB36" w14:textId="77777777" w:rsidR="002354D1" w:rsidRPr="002354D1" w:rsidRDefault="002354D1" w:rsidP="002354D1">
      <w:pPr>
        <w:rPr>
          <w:b/>
          <w:sz w:val="24"/>
          <w:szCs w:val="24"/>
          <w:u w:val="single"/>
        </w:rPr>
      </w:pPr>
      <w:r w:rsidRPr="002354D1">
        <w:rPr>
          <w:b/>
          <w:sz w:val="24"/>
          <w:szCs w:val="24"/>
          <w:u w:val="single"/>
        </w:rPr>
        <w:t>Přílohy:</w:t>
      </w:r>
    </w:p>
    <w:p w14:paraId="4571F6D5" w14:textId="77777777" w:rsidR="00C328DE" w:rsidRDefault="0024096C" w:rsidP="00EA3BE5">
      <w:pPr>
        <w:rPr>
          <w:sz w:val="24"/>
          <w:szCs w:val="24"/>
        </w:rPr>
      </w:pPr>
      <w:r>
        <w:rPr>
          <w:sz w:val="24"/>
          <w:szCs w:val="24"/>
        </w:rPr>
        <w:t>Příloha č. 1 – Sankce za porušení BOZP, PO a OŽP</w:t>
      </w:r>
    </w:p>
    <w:p w14:paraId="40171668" w14:textId="77777777" w:rsidR="0024096C" w:rsidRDefault="0024096C" w:rsidP="00EA3BE5">
      <w:pPr>
        <w:rPr>
          <w:sz w:val="24"/>
          <w:szCs w:val="24"/>
        </w:rPr>
      </w:pPr>
      <w:r>
        <w:rPr>
          <w:sz w:val="24"/>
          <w:szCs w:val="24"/>
        </w:rPr>
        <w:t xml:space="preserve">Příloha č. 2 – Oceněný </w:t>
      </w:r>
      <w:r w:rsidR="003A1AD9">
        <w:rPr>
          <w:sz w:val="24"/>
          <w:szCs w:val="24"/>
        </w:rPr>
        <w:t>soupis stavebních prací, dodávek a služeb</w:t>
      </w:r>
    </w:p>
    <w:p w14:paraId="50C36321" w14:textId="77777777" w:rsidR="00EA3BE5" w:rsidRDefault="00EA3BE5" w:rsidP="00EA3BE5">
      <w:pPr>
        <w:rPr>
          <w:sz w:val="24"/>
          <w:szCs w:val="24"/>
        </w:rPr>
      </w:pPr>
    </w:p>
    <w:p w14:paraId="72BED089" w14:textId="77777777" w:rsidR="008E7731" w:rsidRPr="00EA3BE5" w:rsidRDefault="008E7731" w:rsidP="00EA3BE5">
      <w:pPr>
        <w:rPr>
          <w:sz w:val="24"/>
          <w:szCs w:val="24"/>
        </w:rPr>
      </w:pPr>
    </w:p>
    <w:p w14:paraId="1D531906" w14:textId="77777777" w:rsidR="00AE2642" w:rsidRDefault="00AE2642" w:rsidP="00B63E29">
      <w:pPr>
        <w:tabs>
          <w:tab w:val="left" w:pos="5250"/>
        </w:tabs>
        <w:spacing w:beforeLines="20" w:before="48"/>
        <w:rPr>
          <w:sz w:val="24"/>
        </w:rPr>
      </w:pPr>
      <w:r w:rsidRPr="00095FDB">
        <w:rPr>
          <w:sz w:val="24"/>
        </w:rPr>
        <w:t>V Praze dne:</w:t>
      </w:r>
      <w:r w:rsidR="0012112F" w:rsidRPr="00095FDB">
        <w:rPr>
          <w:sz w:val="24"/>
        </w:rPr>
        <w:t xml:space="preserve"> </w:t>
      </w:r>
      <w:r w:rsidRPr="00095FDB">
        <w:rPr>
          <w:sz w:val="24"/>
        </w:rPr>
        <w:t xml:space="preserve">       </w:t>
      </w:r>
      <w:r w:rsidR="0012112F" w:rsidRPr="00095FDB">
        <w:rPr>
          <w:sz w:val="24"/>
        </w:rPr>
        <w:t xml:space="preserve">               </w:t>
      </w:r>
      <w:r w:rsidR="00B9303C" w:rsidRPr="00095FDB">
        <w:rPr>
          <w:sz w:val="24"/>
        </w:rPr>
        <w:tab/>
        <w:t xml:space="preserve">   </w:t>
      </w:r>
      <w:r w:rsidR="00B9303C" w:rsidRPr="00FE4A23">
        <w:rPr>
          <w:sz w:val="24"/>
        </w:rPr>
        <w:t>V</w:t>
      </w:r>
      <w:r w:rsidR="009C1202">
        <w:rPr>
          <w:sz w:val="24"/>
        </w:rPr>
        <w:t> </w:t>
      </w:r>
      <w:r w:rsidR="009C5B53" w:rsidRPr="009C5B53">
        <w:rPr>
          <w:sz w:val="24"/>
          <w:highlight w:val="yellow"/>
        </w:rPr>
        <w:t>……..</w:t>
      </w:r>
      <w:r w:rsidR="009C1202" w:rsidRPr="00190F90">
        <w:rPr>
          <w:sz w:val="24"/>
        </w:rPr>
        <w:t xml:space="preserve"> </w:t>
      </w:r>
      <w:r w:rsidR="009C1202">
        <w:rPr>
          <w:sz w:val="24"/>
        </w:rPr>
        <w:t>d</w:t>
      </w:r>
      <w:r w:rsidR="006A2A29" w:rsidRPr="00FE4A23">
        <w:rPr>
          <w:sz w:val="24"/>
        </w:rPr>
        <w:t>ne</w:t>
      </w:r>
      <w:r w:rsidRPr="0093306C">
        <w:rPr>
          <w:sz w:val="24"/>
          <w:highlight w:val="yellow"/>
        </w:rPr>
        <w:t>:</w:t>
      </w:r>
      <w:r w:rsidR="001F23B4" w:rsidRPr="0093306C">
        <w:rPr>
          <w:sz w:val="24"/>
          <w:highlight w:val="yellow"/>
        </w:rPr>
        <w:t>………..</w:t>
      </w:r>
    </w:p>
    <w:p w14:paraId="17F3BB65" w14:textId="77777777" w:rsidR="00D348D3" w:rsidRDefault="00D348D3" w:rsidP="00B63E29">
      <w:pPr>
        <w:tabs>
          <w:tab w:val="left" w:pos="5250"/>
        </w:tabs>
        <w:spacing w:beforeLines="20" w:before="48"/>
        <w:rPr>
          <w:sz w:val="24"/>
        </w:rPr>
      </w:pPr>
    </w:p>
    <w:p w14:paraId="7C68DEB7" w14:textId="77777777" w:rsidR="008E7731" w:rsidRDefault="008E7731" w:rsidP="009C5B53">
      <w:pPr>
        <w:shd w:val="clear" w:color="auto" w:fill="FFFFFF"/>
        <w:rPr>
          <w:sz w:val="24"/>
        </w:rPr>
      </w:pPr>
    </w:p>
    <w:p w14:paraId="3388276D" w14:textId="77777777" w:rsidR="007276FE" w:rsidRDefault="007276FE" w:rsidP="009C5B53">
      <w:pPr>
        <w:shd w:val="clear" w:color="auto" w:fill="FFFFFF"/>
        <w:rPr>
          <w:sz w:val="24"/>
        </w:rPr>
      </w:pPr>
    </w:p>
    <w:p w14:paraId="095D6275" w14:textId="77777777" w:rsidR="009C5B53" w:rsidRPr="009C5B53" w:rsidRDefault="009C5B53" w:rsidP="009C5B53">
      <w:pPr>
        <w:pStyle w:val="Odstavecseseznamem"/>
        <w:shd w:val="clear" w:color="auto" w:fill="FFFFFF"/>
        <w:spacing w:line="360" w:lineRule="auto"/>
        <w:ind w:left="0" w:hanging="284"/>
        <w:contextualSpacing/>
        <w:rPr>
          <w:rFonts w:ascii="Times New Roman" w:hAnsi="Times New Roman"/>
          <w:sz w:val="24"/>
        </w:rPr>
      </w:pPr>
      <w:r w:rsidRPr="009C5B53">
        <w:rPr>
          <w:rFonts w:ascii="Times New Roman" w:hAnsi="Times New Roman"/>
          <w:sz w:val="24"/>
        </w:rPr>
        <w:t>______________________________________</w:t>
      </w:r>
      <w:r w:rsidRPr="009C5B53">
        <w:rPr>
          <w:rFonts w:ascii="Times New Roman" w:hAnsi="Times New Roman"/>
          <w:sz w:val="24"/>
        </w:rPr>
        <w:tab/>
      </w:r>
      <w:r w:rsidR="003C567B">
        <w:rPr>
          <w:rFonts w:ascii="Times New Roman" w:hAnsi="Times New Roman"/>
          <w:sz w:val="24"/>
        </w:rPr>
        <w:t xml:space="preserve">         </w:t>
      </w:r>
      <w:r w:rsidRPr="009C5B53">
        <w:rPr>
          <w:rFonts w:ascii="Times New Roman" w:hAnsi="Times New Roman"/>
          <w:sz w:val="24"/>
        </w:rPr>
        <w:t>_____________________________</w:t>
      </w:r>
    </w:p>
    <w:p w14:paraId="5E96DE85" w14:textId="77777777" w:rsidR="009C5B53" w:rsidRPr="009C5B53" w:rsidRDefault="008E7731" w:rsidP="003C567B">
      <w:pPr>
        <w:pStyle w:val="Odstavecseseznamem"/>
        <w:shd w:val="clear" w:color="auto" w:fill="FFFFFF"/>
        <w:spacing w:after="0" w:line="240" w:lineRule="auto"/>
        <w:ind w:left="0" w:hanging="284"/>
        <w:rPr>
          <w:rFonts w:ascii="Times New Roman" w:hAnsi="Times New Roman"/>
          <w:sz w:val="24"/>
        </w:rPr>
      </w:pPr>
      <w:r w:rsidRPr="009C5B53">
        <w:rPr>
          <w:rFonts w:ascii="Times New Roman" w:hAnsi="Times New Roman"/>
          <w:sz w:val="24"/>
        </w:rPr>
        <w:t>Armádní Servisní</w:t>
      </w:r>
      <w:r w:rsidR="009C5B53" w:rsidRPr="009C5B53">
        <w:rPr>
          <w:rFonts w:ascii="Times New Roman" w:hAnsi="Times New Roman"/>
          <w:sz w:val="24"/>
        </w:rPr>
        <w:t>, příspěvková organizace</w:t>
      </w:r>
      <w:r w:rsidR="009C5B53" w:rsidRPr="009C5B53">
        <w:rPr>
          <w:rFonts w:ascii="Times New Roman" w:hAnsi="Times New Roman"/>
          <w:sz w:val="24"/>
        </w:rPr>
        <w:tab/>
        <w:t xml:space="preserve">       </w:t>
      </w:r>
      <w:r>
        <w:rPr>
          <w:rFonts w:ascii="Times New Roman" w:hAnsi="Times New Roman"/>
          <w:sz w:val="24"/>
        </w:rPr>
        <w:tab/>
      </w:r>
      <w:r>
        <w:rPr>
          <w:rFonts w:ascii="Times New Roman" w:hAnsi="Times New Roman"/>
          <w:sz w:val="24"/>
        </w:rPr>
        <w:tab/>
      </w:r>
      <w:r w:rsidR="009C5B53" w:rsidRPr="009C5B53">
        <w:rPr>
          <w:rFonts w:ascii="Times New Roman" w:hAnsi="Times New Roman"/>
          <w:sz w:val="24"/>
          <w:szCs w:val="24"/>
          <w:highlight w:val="yellow"/>
        </w:rPr>
        <w:t>……………………</w:t>
      </w:r>
    </w:p>
    <w:p w14:paraId="5CE3811C" w14:textId="77777777" w:rsidR="009C5B53" w:rsidRPr="009C5B53" w:rsidRDefault="009C5B53" w:rsidP="003C567B">
      <w:pPr>
        <w:pStyle w:val="Odstavecseseznamem"/>
        <w:shd w:val="clear" w:color="auto" w:fill="FFFFFF"/>
        <w:spacing w:after="0" w:line="240" w:lineRule="auto"/>
        <w:rPr>
          <w:rFonts w:ascii="Times New Roman" w:hAnsi="Times New Roman"/>
          <w:sz w:val="24"/>
        </w:rPr>
      </w:pPr>
      <w:r w:rsidRPr="009C5B53">
        <w:rPr>
          <w:rFonts w:ascii="Times New Roman" w:hAnsi="Times New Roman"/>
          <w:sz w:val="24"/>
        </w:rPr>
        <w:t xml:space="preserve">       Ing. Martin Lehký</w:t>
      </w:r>
      <w:r w:rsidRPr="009C5B53">
        <w:rPr>
          <w:rFonts w:ascii="Times New Roman" w:hAnsi="Times New Roman"/>
          <w:sz w:val="24"/>
        </w:rPr>
        <w:tab/>
      </w:r>
      <w:r w:rsidRPr="009C5B53">
        <w:rPr>
          <w:rFonts w:ascii="Times New Roman" w:hAnsi="Times New Roman"/>
          <w:sz w:val="24"/>
        </w:rPr>
        <w:tab/>
      </w:r>
      <w:r w:rsidRPr="009C5B53">
        <w:rPr>
          <w:rFonts w:ascii="Times New Roman" w:hAnsi="Times New Roman"/>
          <w:sz w:val="24"/>
        </w:rPr>
        <w:tab/>
        <w:t xml:space="preserve">           </w:t>
      </w:r>
      <w:r w:rsidR="003C567B">
        <w:rPr>
          <w:rFonts w:ascii="Times New Roman" w:hAnsi="Times New Roman"/>
          <w:sz w:val="24"/>
        </w:rPr>
        <w:t xml:space="preserve">   </w:t>
      </w:r>
      <w:r w:rsidRPr="009C5B53">
        <w:rPr>
          <w:rFonts w:ascii="Times New Roman" w:hAnsi="Times New Roman"/>
          <w:sz w:val="24"/>
          <w:szCs w:val="24"/>
          <w:highlight w:val="yellow"/>
        </w:rPr>
        <w:t>……………….</w:t>
      </w:r>
    </w:p>
    <w:p w14:paraId="1EDD057C" w14:textId="77777777" w:rsidR="009C5B53" w:rsidRDefault="009C5B53" w:rsidP="003C567B">
      <w:pPr>
        <w:shd w:val="clear" w:color="auto" w:fill="FFFFFF"/>
        <w:ind w:left="720" w:firstLine="720"/>
        <w:rPr>
          <w:sz w:val="24"/>
        </w:rPr>
      </w:pPr>
      <w:r w:rsidRPr="009C5B53">
        <w:rPr>
          <w:sz w:val="24"/>
        </w:rPr>
        <w:t xml:space="preserve">   ředitel</w:t>
      </w:r>
      <w:r w:rsidRPr="008B63DA">
        <w:rPr>
          <w:sz w:val="24"/>
        </w:rPr>
        <w:t xml:space="preserve">     </w:t>
      </w:r>
      <w:r w:rsidRPr="008B63DA">
        <w:rPr>
          <w:sz w:val="24"/>
        </w:rPr>
        <w:tab/>
      </w:r>
      <w:r w:rsidRPr="008B63DA">
        <w:rPr>
          <w:sz w:val="24"/>
        </w:rPr>
        <w:tab/>
      </w:r>
      <w:r w:rsidRPr="008B63DA">
        <w:rPr>
          <w:sz w:val="24"/>
        </w:rPr>
        <w:tab/>
      </w:r>
      <w:r w:rsidRPr="008B63DA">
        <w:rPr>
          <w:sz w:val="24"/>
        </w:rPr>
        <w:tab/>
      </w:r>
      <w:r w:rsidRPr="008B63DA">
        <w:rPr>
          <w:sz w:val="24"/>
        </w:rPr>
        <w:tab/>
      </w:r>
      <w:r w:rsidR="003C567B">
        <w:rPr>
          <w:sz w:val="24"/>
        </w:rPr>
        <w:t xml:space="preserve">    </w:t>
      </w:r>
      <w:r>
        <w:rPr>
          <w:sz w:val="24"/>
        </w:rPr>
        <w:t xml:space="preserve">  </w:t>
      </w:r>
      <w:r w:rsidRPr="009C5B53">
        <w:rPr>
          <w:sz w:val="24"/>
          <w:szCs w:val="24"/>
          <w:highlight w:val="yellow"/>
        </w:rPr>
        <w:t>………….</w:t>
      </w:r>
    </w:p>
    <w:p w14:paraId="2028389F" w14:textId="77777777" w:rsidR="001A70ED" w:rsidRPr="00A12374" w:rsidRDefault="005464B9" w:rsidP="001A70ED">
      <w:pPr>
        <w:pageBreakBefore/>
        <w:autoSpaceDE w:val="0"/>
        <w:autoSpaceDN w:val="0"/>
        <w:adjustRightInd w:val="0"/>
        <w:spacing w:after="120"/>
        <w:rPr>
          <w:bCs/>
          <w:sz w:val="24"/>
        </w:rPr>
      </w:pPr>
      <w:r>
        <w:rPr>
          <w:bCs/>
          <w:sz w:val="24"/>
        </w:rPr>
        <w:lastRenderedPageBreak/>
        <w:t>P</w:t>
      </w:r>
      <w:r w:rsidR="001A70ED" w:rsidRPr="00A12374">
        <w:rPr>
          <w:bCs/>
          <w:sz w:val="24"/>
        </w:rPr>
        <w:t xml:space="preserve">říloha č. </w:t>
      </w:r>
      <w:r w:rsidR="001A70ED">
        <w:rPr>
          <w:bCs/>
          <w:sz w:val="24"/>
        </w:rPr>
        <w:t>1</w:t>
      </w:r>
    </w:p>
    <w:p w14:paraId="4210E5AE" w14:textId="77777777" w:rsidR="001A70ED" w:rsidRPr="00595E50" w:rsidRDefault="001A70ED" w:rsidP="00B63E29">
      <w:pPr>
        <w:pStyle w:val="Nadpis1"/>
        <w:spacing w:afterLines="50" w:after="120"/>
        <w:jc w:val="center"/>
        <w:rPr>
          <w:rFonts w:ascii="Arial Narrow" w:hAnsi="Arial Narrow"/>
          <w:color w:val="auto"/>
        </w:rPr>
      </w:pPr>
      <w:r w:rsidRPr="00595E50">
        <w:rPr>
          <w:rFonts w:ascii="Arial Narrow" w:hAnsi="Arial Narrow"/>
          <w:color w:val="auto"/>
        </w:rPr>
        <w:t>Sankce za porušení BOZP, PO a OŽP</w:t>
      </w:r>
    </w:p>
    <w:p w14:paraId="1D482DB6" w14:textId="77777777" w:rsidR="001A70ED" w:rsidRPr="009C4BA1" w:rsidRDefault="001A70ED" w:rsidP="001A70ED"/>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5061"/>
        <w:gridCol w:w="2909"/>
        <w:gridCol w:w="1317"/>
      </w:tblGrid>
      <w:tr w:rsidR="001A70ED" w:rsidRPr="0036336D" w14:paraId="75C1A62B" w14:textId="77777777" w:rsidTr="0077767F">
        <w:trPr>
          <w:trHeight w:val="426"/>
        </w:trPr>
        <w:tc>
          <w:tcPr>
            <w:tcW w:w="2725" w:type="pct"/>
            <w:tcBorders>
              <w:top w:val="single" w:sz="4" w:space="0" w:color="auto"/>
              <w:bottom w:val="single" w:sz="4" w:space="0" w:color="auto"/>
            </w:tcBorders>
            <w:vAlign w:val="center"/>
          </w:tcPr>
          <w:p w14:paraId="750E6F5D" w14:textId="77777777" w:rsidR="001A70ED" w:rsidRPr="00A12374" w:rsidRDefault="001A70ED" w:rsidP="0077767F">
            <w:pPr>
              <w:jc w:val="center"/>
            </w:pPr>
            <w:r w:rsidRPr="00A12374">
              <w:rPr>
                <w:rFonts w:ascii="Arial" w:hAnsi="Arial" w:cs="Arial"/>
                <w:b/>
              </w:rPr>
              <w:t>Specifikace porušení předpisů</w:t>
            </w:r>
          </w:p>
        </w:tc>
        <w:tc>
          <w:tcPr>
            <w:tcW w:w="1566" w:type="pct"/>
            <w:tcBorders>
              <w:top w:val="single" w:sz="4" w:space="0" w:color="auto"/>
              <w:bottom w:val="single" w:sz="4" w:space="0" w:color="auto"/>
            </w:tcBorders>
            <w:vAlign w:val="center"/>
          </w:tcPr>
          <w:p w14:paraId="45D3313B" w14:textId="77777777" w:rsidR="001A70ED" w:rsidRPr="00A12374" w:rsidRDefault="001A70ED" w:rsidP="0077767F">
            <w:pPr>
              <w:jc w:val="center"/>
              <w:rPr>
                <w:rFonts w:ascii="Arial" w:hAnsi="Arial" w:cs="Arial"/>
                <w:b/>
              </w:rPr>
            </w:pPr>
            <w:r w:rsidRPr="00A12374">
              <w:rPr>
                <w:rFonts w:ascii="Arial" w:hAnsi="Arial" w:cs="Arial"/>
                <w:b/>
              </w:rPr>
              <w:t>Právní předpis, plán BOZP</w:t>
            </w:r>
          </w:p>
        </w:tc>
        <w:tc>
          <w:tcPr>
            <w:tcW w:w="709" w:type="pct"/>
            <w:tcBorders>
              <w:top w:val="single" w:sz="4" w:space="0" w:color="auto"/>
              <w:bottom w:val="single" w:sz="4" w:space="0" w:color="auto"/>
            </w:tcBorders>
            <w:vAlign w:val="center"/>
          </w:tcPr>
          <w:p w14:paraId="52147462" w14:textId="77777777" w:rsidR="001A70ED" w:rsidRPr="00A12374" w:rsidRDefault="001A70ED" w:rsidP="0077767F">
            <w:pPr>
              <w:jc w:val="center"/>
              <w:rPr>
                <w:rFonts w:ascii="Arial" w:hAnsi="Arial" w:cs="Arial"/>
                <w:b/>
              </w:rPr>
            </w:pPr>
            <w:r w:rsidRPr="00A12374">
              <w:rPr>
                <w:rFonts w:ascii="Arial" w:hAnsi="Arial" w:cs="Arial"/>
                <w:b/>
              </w:rPr>
              <w:t>Rozsah krácení [Kč]</w:t>
            </w:r>
          </w:p>
        </w:tc>
      </w:tr>
      <w:tr w:rsidR="001A70ED" w:rsidRPr="0036336D" w14:paraId="1A302E0D" w14:textId="77777777" w:rsidTr="0077767F">
        <w:trPr>
          <w:trHeight w:val="340"/>
        </w:trPr>
        <w:tc>
          <w:tcPr>
            <w:tcW w:w="2725" w:type="pct"/>
            <w:tcBorders>
              <w:top w:val="single" w:sz="4" w:space="0" w:color="auto"/>
              <w:bottom w:val="single" w:sz="4" w:space="0" w:color="auto"/>
              <w:right w:val="dotted" w:sz="4" w:space="0" w:color="auto"/>
            </w:tcBorders>
            <w:vAlign w:val="center"/>
          </w:tcPr>
          <w:p w14:paraId="2110C645" w14:textId="77777777" w:rsidR="001A70ED" w:rsidRPr="0036336D" w:rsidRDefault="001A70ED" w:rsidP="001A70ED">
            <w:pPr>
              <w:pStyle w:val="13Stupovit"/>
              <w:numPr>
                <w:ilvl w:val="0"/>
                <w:numId w:val="24"/>
              </w:numPr>
              <w:rPr>
                <w:rFonts w:ascii="Arial" w:hAnsi="Arial" w:cs="Arial"/>
                <w:b/>
                <w:sz w:val="18"/>
                <w:szCs w:val="18"/>
              </w:rPr>
            </w:pPr>
            <w:r w:rsidRPr="0036336D">
              <w:rPr>
                <w:rFonts w:ascii="Arial" w:hAnsi="Arial" w:cs="Arial"/>
                <w:b/>
                <w:sz w:val="18"/>
                <w:szCs w:val="18"/>
              </w:rPr>
              <w:t>Všeobecné závady</w:t>
            </w:r>
          </w:p>
        </w:tc>
        <w:tc>
          <w:tcPr>
            <w:tcW w:w="1566" w:type="pct"/>
            <w:tcBorders>
              <w:top w:val="single" w:sz="4" w:space="0" w:color="auto"/>
              <w:left w:val="dotted" w:sz="4" w:space="0" w:color="auto"/>
              <w:bottom w:val="single" w:sz="4" w:space="0" w:color="auto"/>
              <w:right w:val="dotted" w:sz="4" w:space="0" w:color="auto"/>
            </w:tcBorders>
            <w:vAlign w:val="center"/>
          </w:tcPr>
          <w:p w14:paraId="1B930848" w14:textId="77777777" w:rsidR="001A70ED" w:rsidRPr="0036336D" w:rsidRDefault="001A70ED" w:rsidP="0077767F">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14:paraId="72B16302" w14:textId="77777777" w:rsidR="001A70ED" w:rsidRPr="0036336D" w:rsidRDefault="001A70ED" w:rsidP="0077767F">
            <w:pPr>
              <w:jc w:val="center"/>
              <w:rPr>
                <w:rFonts w:ascii="Arial" w:hAnsi="Arial" w:cs="Arial"/>
                <w:sz w:val="18"/>
              </w:rPr>
            </w:pPr>
          </w:p>
        </w:tc>
      </w:tr>
      <w:tr w:rsidR="001A70ED" w:rsidRPr="0036336D" w14:paraId="25A72E76" w14:textId="77777777" w:rsidTr="0077767F">
        <w:trPr>
          <w:trHeight w:val="340"/>
        </w:trPr>
        <w:tc>
          <w:tcPr>
            <w:tcW w:w="2725" w:type="pct"/>
            <w:tcBorders>
              <w:top w:val="single" w:sz="4" w:space="0" w:color="auto"/>
            </w:tcBorders>
            <w:vAlign w:val="center"/>
          </w:tcPr>
          <w:p w14:paraId="456378F9" w14:textId="77777777" w:rsidR="001A70ED" w:rsidRPr="0036336D" w:rsidRDefault="001A70ED" w:rsidP="001A70ED">
            <w:pPr>
              <w:pStyle w:val="13Stupovit"/>
              <w:numPr>
                <w:ilvl w:val="1"/>
                <w:numId w:val="24"/>
              </w:numPr>
              <w:rPr>
                <w:rFonts w:ascii="Arial" w:hAnsi="Arial" w:cs="Arial"/>
                <w:sz w:val="18"/>
                <w:szCs w:val="20"/>
              </w:rPr>
            </w:pPr>
            <w:r w:rsidRPr="0036336D">
              <w:rPr>
                <w:rFonts w:ascii="Arial" w:hAnsi="Arial" w:cs="Arial"/>
                <w:sz w:val="18"/>
              </w:rPr>
              <w:t>Nepoužívání stanovených pracovních prostředků, osobních ochranných pracovních prostředků a ochranných zařízení</w:t>
            </w:r>
          </w:p>
        </w:tc>
        <w:tc>
          <w:tcPr>
            <w:tcW w:w="1566" w:type="pct"/>
            <w:tcBorders>
              <w:top w:val="single" w:sz="4" w:space="0" w:color="auto"/>
            </w:tcBorders>
            <w:vAlign w:val="center"/>
          </w:tcPr>
          <w:p w14:paraId="1424B08B" w14:textId="77777777" w:rsidR="001A70ED" w:rsidRPr="0036336D" w:rsidRDefault="001A70ED" w:rsidP="0077767F">
            <w:pPr>
              <w:rPr>
                <w:rFonts w:ascii="Arial" w:hAnsi="Arial" w:cs="Arial"/>
                <w:sz w:val="18"/>
              </w:rPr>
            </w:pPr>
            <w:r w:rsidRPr="0036336D">
              <w:rPr>
                <w:rFonts w:ascii="Arial" w:hAnsi="Arial" w:cs="Arial"/>
                <w:sz w:val="18"/>
              </w:rPr>
              <w:t>Zák. 262/2006 Sb.</w:t>
            </w:r>
          </w:p>
        </w:tc>
        <w:tc>
          <w:tcPr>
            <w:tcW w:w="709" w:type="pct"/>
            <w:tcBorders>
              <w:top w:val="single" w:sz="4" w:space="0" w:color="auto"/>
            </w:tcBorders>
            <w:vAlign w:val="center"/>
          </w:tcPr>
          <w:p w14:paraId="5E956DEE" w14:textId="77777777" w:rsidR="001A70ED" w:rsidRPr="0036336D" w:rsidRDefault="001A70ED" w:rsidP="0077767F">
            <w:pPr>
              <w:jc w:val="center"/>
              <w:rPr>
                <w:rFonts w:ascii="Arial" w:hAnsi="Arial" w:cs="Arial"/>
                <w:sz w:val="18"/>
              </w:rPr>
            </w:pPr>
            <w:r w:rsidRPr="0036336D">
              <w:rPr>
                <w:rFonts w:ascii="Arial" w:hAnsi="Arial" w:cs="Arial"/>
                <w:sz w:val="18"/>
              </w:rPr>
              <w:t>200 – 1000</w:t>
            </w:r>
            <w:r>
              <w:rPr>
                <w:rFonts w:ascii="Arial" w:hAnsi="Arial" w:cs="Arial"/>
                <w:sz w:val="18"/>
              </w:rPr>
              <w:t xml:space="preserve"> / případ</w:t>
            </w:r>
          </w:p>
        </w:tc>
      </w:tr>
      <w:tr w:rsidR="001A70ED" w:rsidRPr="0036336D" w14:paraId="108DDD10" w14:textId="77777777" w:rsidTr="0077767F">
        <w:trPr>
          <w:trHeight w:val="691"/>
        </w:trPr>
        <w:tc>
          <w:tcPr>
            <w:tcW w:w="2725" w:type="pct"/>
            <w:vAlign w:val="center"/>
          </w:tcPr>
          <w:p w14:paraId="19AE2708" w14:textId="77777777" w:rsidR="001A70ED" w:rsidRPr="0036336D" w:rsidRDefault="001A70ED" w:rsidP="001A70ED">
            <w:pPr>
              <w:pStyle w:val="13Stupovit"/>
              <w:numPr>
                <w:ilvl w:val="1"/>
                <w:numId w:val="24"/>
              </w:numPr>
              <w:rPr>
                <w:rFonts w:ascii="Arial" w:hAnsi="Arial" w:cs="Arial"/>
                <w:sz w:val="18"/>
                <w:szCs w:val="20"/>
              </w:rPr>
            </w:pPr>
            <w:r w:rsidRPr="0036336D">
              <w:rPr>
                <w:rFonts w:ascii="Arial" w:hAnsi="Arial" w:cs="Arial"/>
                <w:sz w:val="18"/>
              </w:rPr>
              <w:t xml:space="preserve">Nepodrobení se zkoušce či prokázané požití alkoholu a jiných návykových látek </w:t>
            </w:r>
          </w:p>
        </w:tc>
        <w:tc>
          <w:tcPr>
            <w:tcW w:w="1566" w:type="pct"/>
            <w:vAlign w:val="center"/>
          </w:tcPr>
          <w:p w14:paraId="491C204B" w14:textId="77777777" w:rsidR="001A70ED" w:rsidRPr="0036336D" w:rsidRDefault="001A70ED" w:rsidP="0077767F">
            <w:pPr>
              <w:rPr>
                <w:rFonts w:ascii="Arial" w:hAnsi="Arial" w:cs="Arial"/>
                <w:sz w:val="18"/>
              </w:rPr>
            </w:pPr>
            <w:r w:rsidRPr="0036336D">
              <w:rPr>
                <w:rFonts w:ascii="Arial" w:hAnsi="Arial" w:cs="Arial"/>
                <w:sz w:val="18"/>
              </w:rPr>
              <w:t>Zák. 262/2006 Sb.</w:t>
            </w:r>
          </w:p>
        </w:tc>
        <w:tc>
          <w:tcPr>
            <w:tcW w:w="709" w:type="pct"/>
            <w:vAlign w:val="center"/>
          </w:tcPr>
          <w:p w14:paraId="570FB489" w14:textId="77777777" w:rsidR="001A70ED" w:rsidRPr="0036336D" w:rsidRDefault="001A70ED" w:rsidP="0077767F">
            <w:pPr>
              <w:jc w:val="center"/>
              <w:rPr>
                <w:rFonts w:ascii="Arial" w:hAnsi="Arial" w:cs="Arial"/>
                <w:sz w:val="18"/>
              </w:rPr>
            </w:pPr>
            <w:r w:rsidRPr="0036336D">
              <w:rPr>
                <w:rFonts w:ascii="Arial" w:hAnsi="Arial" w:cs="Arial"/>
                <w:sz w:val="18"/>
              </w:rPr>
              <w:t xml:space="preserve">500 – návrh </w:t>
            </w:r>
            <w:r>
              <w:rPr>
                <w:rFonts w:ascii="Arial" w:hAnsi="Arial" w:cs="Arial"/>
                <w:sz w:val="18"/>
              </w:rPr>
              <w:t>koordinátora BOZP</w:t>
            </w:r>
          </w:p>
        </w:tc>
      </w:tr>
      <w:tr w:rsidR="001A70ED" w:rsidRPr="0036336D" w14:paraId="6ABBB98D" w14:textId="77777777" w:rsidTr="0077767F">
        <w:trPr>
          <w:trHeight w:val="340"/>
        </w:trPr>
        <w:tc>
          <w:tcPr>
            <w:tcW w:w="2725" w:type="pct"/>
            <w:tcBorders>
              <w:top w:val="dotted" w:sz="4" w:space="0" w:color="auto"/>
              <w:bottom w:val="dotted" w:sz="4" w:space="0" w:color="auto"/>
            </w:tcBorders>
            <w:vAlign w:val="center"/>
          </w:tcPr>
          <w:p w14:paraId="2D667ADE" w14:textId="77777777" w:rsidR="001A70ED" w:rsidRPr="0036336D" w:rsidRDefault="001A70ED" w:rsidP="001A70ED">
            <w:pPr>
              <w:pStyle w:val="13Stupovit"/>
              <w:numPr>
                <w:ilvl w:val="1"/>
                <w:numId w:val="24"/>
              </w:numPr>
              <w:rPr>
                <w:rFonts w:ascii="Arial" w:hAnsi="Arial" w:cs="Arial"/>
                <w:sz w:val="18"/>
              </w:rPr>
            </w:pPr>
            <w:r w:rsidRPr="0036336D">
              <w:rPr>
                <w:rFonts w:ascii="Arial" w:hAnsi="Arial" w:cs="Arial"/>
                <w:sz w:val="18"/>
                <w:szCs w:val="20"/>
              </w:rPr>
              <w:t>Není vedena předepsaná a aktualizovaná dokumentace</w:t>
            </w:r>
          </w:p>
        </w:tc>
        <w:tc>
          <w:tcPr>
            <w:tcW w:w="1566" w:type="pct"/>
            <w:tcBorders>
              <w:top w:val="dotted" w:sz="4" w:space="0" w:color="auto"/>
              <w:bottom w:val="dotted" w:sz="4" w:space="0" w:color="auto"/>
            </w:tcBorders>
            <w:vAlign w:val="center"/>
          </w:tcPr>
          <w:p w14:paraId="4F845823" w14:textId="77777777" w:rsidR="001A70ED" w:rsidRPr="0036336D" w:rsidRDefault="001A70ED" w:rsidP="0077767F">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14:paraId="2336071D" w14:textId="77777777" w:rsidR="001A70ED" w:rsidRPr="0036336D" w:rsidRDefault="001A70ED" w:rsidP="0077767F">
            <w:pPr>
              <w:jc w:val="center"/>
              <w:rPr>
                <w:rFonts w:ascii="Arial" w:hAnsi="Arial" w:cs="Arial"/>
                <w:sz w:val="18"/>
              </w:rPr>
            </w:pPr>
            <w:r w:rsidRPr="0036336D">
              <w:rPr>
                <w:rFonts w:ascii="Arial" w:hAnsi="Arial" w:cs="Arial"/>
                <w:sz w:val="18"/>
              </w:rPr>
              <w:t>500</w:t>
            </w:r>
          </w:p>
        </w:tc>
      </w:tr>
      <w:tr w:rsidR="001A70ED" w:rsidRPr="0036336D" w14:paraId="56C0A254" w14:textId="77777777" w:rsidTr="0077767F">
        <w:trPr>
          <w:trHeight w:val="340"/>
        </w:trPr>
        <w:tc>
          <w:tcPr>
            <w:tcW w:w="2725" w:type="pct"/>
            <w:tcBorders>
              <w:top w:val="dotted" w:sz="4" w:space="0" w:color="auto"/>
              <w:bottom w:val="dotted" w:sz="4" w:space="0" w:color="auto"/>
            </w:tcBorders>
            <w:vAlign w:val="center"/>
          </w:tcPr>
          <w:p w14:paraId="3ECA4425" w14:textId="77777777" w:rsidR="001A70ED" w:rsidRPr="0036336D" w:rsidRDefault="001A70ED" w:rsidP="001A70ED">
            <w:pPr>
              <w:pStyle w:val="13Stupovit"/>
              <w:numPr>
                <w:ilvl w:val="1"/>
                <w:numId w:val="24"/>
              </w:numPr>
              <w:rPr>
                <w:rFonts w:ascii="Arial" w:hAnsi="Arial" w:cs="Arial"/>
                <w:sz w:val="18"/>
                <w:szCs w:val="20"/>
              </w:rPr>
            </w:pPr>
            <w:r w:rsidRPr="0036336D">
              <w:rPr>
                <w:rFonts w:ascii="Arial" w:hAnsi="Arial" w:cs="Arial"/>
                <w:sz w:val="18"/>
                <w:szCs w:val="20"/>
              </w:rPr>
              <w:t>Neomluvená neúčast na školení</w:t>
            </w:r>
          </w:p>
        </w:tc>
        <w:tc>
          <w:tcPr>
            <w:tcW w:w="1566" w:type="pct"/>
            <w:tcBorders>
              <w:top w:val="dotted" w:sz="4" w:space="0" w:color="auto"/>
              <w:bottom w:val="dotted" w:sz="4" w:space="0" w:color="auto"/>
            </w:tcBorders>
            <w:vAlign w:val="center"/>
          </w:tcPr>
          <w:p w14:paraId="70A504D3" w14:textId="77777777" w:rsidR="001A70ED" w:rsidRPr="0036336D" w:rsidRDefault="001A70ED" w:rsidP="0077767F">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14:paraId="05B6F423" w14:textId="77777777" w:rsidR="001A70ED" w:rsidRPr="0036336D" w:rsidRDefault="001A70ED" w:rsidP="0077767F">
            <w:pPr>
              <w:jc w:val="center"/>
              <w:rPr>
                <w:rFonts w:ascii="Arial" w:hAnsi="Arial" w:cs="Arial"/>
                <w:color w:val="FF0000"/>
                <w:sz w:val="18"/>
              </w:rPr>
            </w:pPr>
            <w:r w:rsidRPr="0036336D">
              <w:rPr>
                <w:rFonts w:ascii="Arial" w:hAnsi="Arial" w:cs="Arial"/>
                <w:sz w:val="18"/>
              </w:rPr>
              <w:t>300 – 800</w:t>
            </w:r>
          </w:p>
        </w:tc>
      </w:tr>
      <w:tr w:rsidR="001A70ED" w:rsidRPr="0036336D" w14:paraId="1864EDA2" w14:textId="77777777" w:rsidTr="0077767F">
        <w:trPr>
          <w:trHeight w:val="340"/>
        </w:trPr>
        <w:tc>
          <w:tcPr>
            <w:tcW w:w="2725" w:type="pct"/>
            <w:tcBorders>
              <w:top w:val="dotted" w:sz="4" w:space="0" w:color="auto"/>
              <w:bottom w:val="dotted" w:sz="4" w:space="0" w:color="auto"/>
            </w:tcBorders>
            <w:vAlign w:val="center"/>
          </w:tcPr>
          <w:p w14:paraId="37205286" w14:textId="77777777" w:rsidR="001A70ED" w:rsidRPr="0036336D" w:rsidRDefault="001A70ED" w:rsidP="001A70ED">
            <w:pPr>
              <w:pStyle w:val="13Stupovit"/>
              <w:numPr>
                <w:ilvl w:val="1"/>
                <w:numId w:val="24"/>
              </w:numPr>
              <w:rPr>
                <w:rFonts w:ascii="Arial" w:hAnsi="Arial" w:cs="Arial"/>
                <w:sz w:val="18"/>
                <w:szCs w:val="20"/>
              </w:rPr>
            </w:pPr>
            <w:r w:rsidRPr="0036336D">
              <w:rPr>
                <w:rFonts w:ascii="Arial" w:hAnsi="Arial" w:cs="Arial"/>
                <w:sz w:val="18"/>
              </w:rPr>
              <w:t>Nedodržování právních a ostatních předpisů, pokynů zaměstnavatele</w:t>
            </w:r>
            <w:r>
              <w:rPr>
                <w:rFonts w:ascii="Arial" w:hAnsi="Arial" w:cs="Arial"/>
                <w:sz w:val="18"/>
              </w:rPr>
              <w:t xml:space="preserve"> / vyššího zhotovitele / koordinátora BOZP</w:t>
            </w:r>
          </w:p>
        </w:tc>
        <w:tc>
          <w:tcPr>
            <w:tcW w:w="1566" w:type="pct"/>
            <w:tcBorders>
              <w:top w:val="dotted" w:sz="4" w:space="0" w:color="auto"/>
              <w:bottom w:val="dotted" w:sz="4" w:space="0" w:color="auto"/>
            </w:tcBorders>
            <w:vAlign w:val="center"/>
          </w:tcPr>
          <w:p w14:paraId="6E0AA8A2" w14:textId="77777777" w:rsidR="001A70ED" w:rsidRPr="0036336D" w:rsidRDefault="001A70ED" w:rsidP="0077767F">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14:paraId="29F43368" w14:textId="77777777" w:rsidR="001A70ED" w:rsidRPr="0036336D" w:rsidRDefault="001A70ED" w:rsidP="0077767F">
            <w:pPr>
              <w:jc w:val="center"/>
              <w:rPr>
                <w:rFonts w:ascii="Arial" w:hAnsi="Arial" w:cs="Arial"/>
                <w:sz w:val="18"/>
              </w:rPr>
            </w:pPr>
            <w:r w:rsidRPr="0036336D">
              <w:rPr>
                <w:rFonts w:ascii="Arial" w:hAnsi="Arial" w:cs="Arial"/>
                <w:sz w:val="18"/>
              </w:rPr>
              <w:t>200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1A70ED" w:rsidRPr="0036336D" w14:paraId="19F98B2D" w14:textId="77777777" w:rsidTr="0077767F">
        <w:trPr>
          <w:trHeight w:val="340"/>
        </w:trPr>
        <w:tc>
          <w:tcPr>
            <w:tcW w:w="2725" w:type="pct"/>
            <w:tcBorders>
              <w:top w:val="dotted" w:sz="4" w:space="0" w:color="auto"/>
              <w:bottom w:val="dotted" w:sz="4" w:space="0" w:color="auto"/>
            </w:tcBorders>
            <w:vAlign w:val="center"/>
          </w:tcPr>
          <w:p w14:paraId="72FD12F3" w14:textId="77777777" w:rsidR="001A70ED" w:rsidRPr="0036336D" w:rsidRDefault="001A70ED" w:rsidP="001A70ED">
            <w:pPr>
              <w:pStyle w:val="13Stupovit"/>
              <w:numPr>
                <w:ilvl w:val="1"/>
                <w:numId w:val="24"/>
              </w:numPr>
              <w:rPr>
                <w:rFonts w:ascii="Arial" w:hAnsi="Arial" w:cs="Arial"/>
                <w:sz w:val="18"/>
              </w:rPr>
            </w:pPr>
            <w:r w:rsidRPr="0036336D">
              <w:rPr>
                <w:rFonts w:ascii="Arial" w:hAnsi="Arial" w:cs="Arial"/>
                <w:sz w:val="18"/>
              </w:rPr>
              <w:t>Nepřevzetí / nepředání rizik od podzhotovitele</w:t>
            </w:r>
          </w:p>
        </w:tc>
        <w:tc>
          <w:tcPr>
            <w:tcW w:w="1566" w:type="pct"/>
            <w:tcBorders>
              <w:top w:val="dotted" w:sz="4" w:space="0" w:color="auto"/>
              <w:bottom w:val="dotted" w:sz="4" w:space="0" w:color="auto"/>
            </w:tcBorders>
            <w:vAlign w:val="center"/>
          </w:tcPr>
          <w:p w14:paraId="71CCEFD5" w14:textId="77777777" w:rsidR="001A70ED" w:rsidRPr="0036336D" w:rsidRDefault="001A70ED" w:rsidP="0077767F">
            <w:pPr>
              <w:rPr>
                <w:rFonts w:ascii="Arial" w:hAnsi="Arial" w:cs="Arial"/>
                <w:sz w:val="18"/>
              </w:rPr>
            </w:pPr>
            <w:r w:rsidRPr="0036336D">
              <w:rPr>
                <w:rFonts w:ascii="Arial" w:hAnsi="Arial" w:cs="Arial"/>
                <w:sz w:val="18"/>
              </w:rPr>
              <w:t>Zák. 309/2006</w:t>
            </w:r>
            <w:r>
              <w:rPr>
                <w:rFonts w:ascii="Arial" w:hAnsi="Arial" w:cs="Arial"/>
                <w:sz w:val="18"/>
              </w:rPr>
              <w:t xml:space="preserve"> Sb.</w:t>
            </w:r>
          </w:p>
        </w:tc>
        <w:tc>
          <w:tcPr>
            <w:tcW w:w="709" w:type="pct"/>
            <w:tcBorders>
              <w:top w:val="dotted" w:sz="4" w:space="0" w:color="auto"/>
              <w:bottom w:val="dotted" w:sz="4" w:space="0" w:color="auto"/>
            </w:tcBorders>
            <w:vAlign w:val="center"/>
          </w:tcPr>
          <w:p w14:paraId="5E19AC72" w14:textId="77777777" w:rsidR="001A70ED" w:rsidRPr="0036336D" w:rsidRDefault="001A70ED" w:rsidP="0077767F">
            <w:pPr>
              <w:jc w:val="center"/>
              <w:rPr>
                <w:rFonts w:ascii="Arial" w:hAnsi="Arial" w:cs="Arial"/>
                <w:spacing w:val="-4"/>
                <w:sz w:val="18"/>
              </w:rPr>
            </w:pPr>
            <w:r>
              <w:rPr>
                <w:rFonts w:ascii="Arial" w:hAnsi="Arial" w:cs="Arial"/>
                <w:spacing w:val="-4"/>
                <w:sz w:val="18"/>
              </w:rPr>
              <w:t>500</w:t>
            </w:r>
          </w:p>
        </w:tc>
      </w:tr>
      <w:tr w:rsidR="001A70ED" w:rsidRPr="0036336D" w14:paraId="576268F5" w14:textId="77777777" w:rsidTr="0077767F">
        <w:trPr>
          <w:trHeight w:val="549"/>
        </w:trPr>
        <w:tc>
          <w:tcPr>
            <w:tcW w:w="2725" w:type="pct"/>
            <w:tcBorders>
              <w:top w:val="dotted" w:sz="4" w:space="0" w:color="auto"/>
              <w:left w:val="single" w:sz="4" w:space="0" w:color="auto"/>
              <w:bottom w:val="single" w:sz="4" w:space="0" w:color="auto"/>
              <w:right w:val="dotted" w:sz="4" w:space="0" w:color="auto"/>
            </w:tcBorders>
            <w:vAlign w:val="center"/>
          </w:tcPr>
          <w:p w14:paraId="155CF732" w14:textId="77777777" w:rsidR="001A70ED" w:rsidRPr="0036336D" w:rsidRDefault="001A70ED" w:rsidP="001A70ED">
            <w:pPr>
              <w:pStyle w:val="13Stupovit"/>
              <w:numPr>
                <w:ilvl w:val="1"/>
                <w:numId w:val="24"/>
              </w:numPr>
              <w:rPr>
                <w:rFonts w:ascii="Arial" w:hAnsi="Arial" w:cs="Arial"/>
                <w:sz w:val="18"/>
              </w:rPr>
            </w:pPr>
            <w:r w:rsidRPr="0036336D">
              <w:rPr>
                <w:rFonts w:ascii="Arial" w:hAnsi="Arial" w:cs="Arial"/>
                <w:sz w:val="18"/>
              </w:rPr>
              <w:t>Konkrétní porušení právních a ostatních předpisů k zajištění BOZP</w:t>
            </w:r>
          </w:p>
        </w:tc>
        <w:tc>
          <w:tcPr>
            <w:tcW w:w="1566" w:type="pct"/>
            <w:tcBorders>
              <w:top w:val="dotted" w:sz="4" w:space="0" w:color="auto"/>
              <w:left w:val="dotted" w:sz="4" w:space="0" w:color="auto"/>
              <w:bottom w:val="single" w:sz="4" w:space="0" w:color="auto"/>
              <w:right w:val="dotted" w:sz="4" w:space="0" w:color="auto"/>
            </w:tcBorders>
            <w:vAlign w:val="center"/>
          </w:tcPr>
          <w:p w14:paraId="2A83F555" w14:textId="77777777" w:rsidR="001A70ED" w:rsidRPr="0036336D" w:rsidRDefault="001A70ED" w:rsidP="0077767F">
            <w:pPr>
              <w:rPr>
                <w:rFonts w:ascii="Arial" w:hAnsi="Arial" w:cs="Arial"/>
                <w:sz w:val="18"/>
              </w:rPr>
            </w:pPr>
            <w:r w:rsidRPr="0036336D">
              <w:rPr>
                <w:rFonts w:ascii="Arial" w:hAnsi="Arial" w:cs="Arial"/>
                <w:sz w:val="18"/>
              </w:rPr>
              <w:t>Konkrétní předpis</w:t>
            </w:r>
          </w:p>
        </w:tc>
        <w:tc>
          <w:tcPr>
            <w:tcW w:w="709" w:type="pct"/>
            <w:tcBorders>
              <w:top w:val="dotted" w:sz="4" w:space="0" w:color="auto"/>
              <w:left w:val="dotted" w:sz="4" w:space="0" w:color="auto"/>
              <w:bottom w:val="single" w:sz="4" w:space="0" w:color="auto"/>
              <w:right w:val="single" w:sz="4" w:space="0" w:color="auto"/>
            </w:tcBorders>
            <w:vAlign w:val="center"/>
          </w:tcPr>
          <w:p w14:paraId="23679240" w14:textId="77777777" w:rsidR="001A70ED" w:rsidRPr="0036336D" w:rsidRDefault="001A70ED" w:rsidP="0077767F">
            <w:pPr>
              <w:jc w:val="center"/>
              <w:rPr>
                <w:rFonts w:ascii="Arial" w:hAnsi="Arial" w:cs="Arial"/>
                <w:sz w:val="18"/>
              </w:rPr>
            </w:pPr>
            <w:r w:rsidRPr="0036336D">
              <w:rPr>
                <w:rFonts w:ascii="Arial" w:hAnsi="Arial" w:cs="Arial"/>
                <w:sz w:val="18"/>
              </w:rPr>
              <w:t>500 – 5000</w:t>
            </w:r>
          </w:p>
        </w:tc>
      </w:tr>
      <w:tr w:rsidR="001A70ED" w:rsidRPr="0036336D" w14:paraId="6998560C" w14:textId="77777777" w:rsidTr="0077767F">
        <w:trPr>
          <w:trHeight w:val="340"/>
        </w:trPr>
        <w:tc>
          <w:tcPr>
            <w:tcW w:w="2725" w:type="pct"/>
            <w:tcBorders>
              <w:top w:val="single" w:sz="4" w:space="0" w:color="auto"/>
              <w:bottom w:val="single" w:sz="4" w:space="0" w:color="auto"/>
              <w:right w:val="dotted" w:sz="4" w:space="0" w:color="auto"/>
            </w:tcBorders>
            <w:vAlign w:val="center"/>
          </w:tcPr>
          <w:p w14:paraId="75615252" w14:textId="77777777" w:rsidR="001A70ED" w:rsidRPr="0036336D" w:rsidRDefault="001A70ED" w:rsidP="001A70ED">
            <w:pPr>
              <w:pStyle w:val="13Stupovit"/>
              <w:numPr>
                <w:ilvl w:val="0"/>
                <w:numId w:val="24"/>
              </w:numPr>
              <w:rPr>
                <w:rFonts w:ascii="Arial" w:hAnsi="Arial" w:cs="Arial"/>
                <w:sz w:val="18"/>
                <w:szCs w:val="20"/>
              </w:rPr>
            </w:pPr>
            <w:r w:rsidRPr="0036336D">
              <w:rPr>
                <w:rFonts w:ascii="Arial" w:hAnsi="Arial" w:cs="Arial"/>
                <w:b/>
                <w:sz w:val="18"/>
                <w:szCs w:val="18"/>
              </w:rPr>
              <w:t>Povrchová pracoviště</w:t>
            </w:r>
          </w:p>
        </w:tc>
        <w:tc>
          <w:tcPr>
            <w:tcW w:w="1566" w:type="pct"/>
            <w:tcBorders>
              <w:top w:val="single" w:sz="4" w:space="0" w:color="auto"/>
              <w:left w:val="dotted" w:sz="4" w:space="0" w:color="auto"/>
              <w:bottom w:val="single" w:sz="4" w:space="0" w:color="auto"/>
              <w:right w:val="dotted" w:sz="4" w:space="0" w:color="auto"/>
            </w:tcBorders>
            <w:vAlign w:val="center"/>
          </w:tcPr>
          <w:p w14:paraId="31A01365" w14:textId="77777777" w:rsidR="001A70ED" w:rsidRPr="0036336D" w:rsidRDefault="001A70ED" w:rsidP="0077767F">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14:paraId="6514CA0E" w14:textId="77777777" w:rsidR="001A70ED" w:rsidRPr="0036336D" w:rsidRDefault="001A70ED" w:rsidP="0077767F">
            <w:pPr>
              <w:jc w:val="center"/>
              <w:rPr>
                <w:rFonts w:ascii="Arial" w:hAnsi="Arial" w:cs="Arial"/>
                <w:sz w:val="18"/>
              </w:rPr>
            </w:pPr>
          </w:p>
        </w:tc>
      </w:tr>
      <w:tr w:rsidR="001A70ED" w:rsidRPr="0036336D" w14:paraId="4F699DB8" w14:textId="77777777" w:rsidTr="0077767F">
        <w:trPr>
          <w:trHeight w:val="521"/>
        </w:trPr>
        <w:tc>
          <w:tcPr>
            <w:tcW w:w="2725" w:type="pct"/>
            <w:tcBorders>
              <w:bottom w:val="dotted" w:sz="4" w:space="0" w:color="auto"/>
            </w:tcBorders>
            <w:vAlign w:val="center"/>
          </w:tcPr>
          <w:p w14:paraId="1429F7D5" w14:textId="77777777" w:rsidR="001A70ED" w:rsidRPr="0036336D" w:rsidRDefault="001A70ED" w:rsidP="001A70ED">
            <w:pPr>
              <w:pStyle w:val="13Stupovit"/>
              <w:numPr>
                <w:ilvl w:val="1"/>
                <w:numId w:val="24"/>
              </w:numPr>
              <w:rPr>
                <w:rFonts w:ascii="Arial" w:hAnsi="Arial" w:cs="Arial"/>
                <w:sz w:val="18"/>
              </w:rPr>
            </w:pPr>
            <w:r w:rsidRPr="0036336D">
              <w:rPr>
                <w:rFonts w:ascii="Arial" w:hAnsi="Arial" w:cs="Arial"/>
                <w:sz w:val="18"/>
                <w:szCs w:val="20"/>
              </w:rPr>
              <w:t xml:space="preserve">Nesplnění ohlašovací povinnosti vůči </w:t>
            </w:r>
            <w:r>
              <w:rPr>
                <w:rFonts w:ascii="Arial" w:hAnsi="Arial" w:cs="Arial"/>
                <w:sz w:val="18"/>
                <w:szCs w:val="20"/>
              </w:rPr>
              <w:t>koordinátorovi BOZP, investorovi či generálnímu zhotoviteli</w:t>
            </w:r>
          </w:p>
        </w:tc>
        <w:tc>
          <w:tcPr>
            <w:tcW w:w="1566" w:type="pct"/>
            <w:tcBorders>
              <w:bottom w:val="dotted" w:sz="4" w:space="0" w:color="auto"/>
            </w:tcBorders>
            <w:vAlign w:val="center"/>
          </w:tcPr>
          <w:p w14:paraId="29156851" w14:textId="77777777" w:rsidR="001A70ED" w:rsidRPr="0036336D" w:rsidRDefault="001A70ED" w:rsidP="0077767F">
            <w:pPr>
              <w:rPr>
                <w:rFonts w:ascii="Arial" w:hAnsi="Arial" w:cs="Arial"/>
                <w:sz w:val="18"/>
              </w:rPr>
            </w:pPr>
            <w:r>
              <w:rPr>
                <w:rFonts w:ascii="Arial" w:hAnsi="Arial" w:cs="Arial"/>
                <w:sz w:val="18"/>
              </w:rPr>
              <w:t xml:space="preserve">Čl. </w:t>
            </w:r>
            <w:smartTag w:uri="urn:schemas-microsoft-com:office:smarttags" w:element="metricconverter">
              <w:smartTagPr>
                <w:attr w:name="ProductID" w:val="4.14 a"/>
              </w:smartTagPr>
              <w:r>
                <w:rPr>
                  <w:rFonts w:ascii="Arial" w:hAnsi="Arial" w:cs="Arial"/>
                  <w:sz w:val="18"/>
                </w:rPr>
                <w:t>4.14 a</w:t>
              </w:r>
            </w:smartTag>
            <w:r>
              <w:rPr>
                <w:rFonts w:ascii="Arial" w:hAnsi="Arial" w:cs="Arial"/>
                <w:sz w:val="18"/>
              </w:rPr>
              <w:t xml:space="preserve"> 4.15</w:t>
            </w:r>
          </w:p>
        </w:tc>
        <w:tc>
          <w:tcPr>
            <w:tcW w:w="709" w:type="pct"/>
            <w:tcBorders>
              <w:bottom w:val="dotted" w:sz="4" w:space="0" w:color="auto"/>
            </w:tcBorders>
            <w:vAlign w:val="center"/>
          </w:tcPr>
          <w:p w14:paraId="354FBF46" w14:textId="77777777" w:rsidR="001A70ED" w:rsidRPr="0036336D" w:rsidRDefault="001A70ED" w:rsidP="0077767F">
            <w:pPr>
              <w:jc w:val="center"/>
              <w:rPr>
                <w:rFonts w:ascii="Arial" w:hAnsi="Arial" w:cs="Arial"/>
                <w:sz w:val="18"/>
              </w:rPr>
            </w:pPr>
            <w:r w:rsidRPr="0036336D">
              <w:rPr>
                <w:rFonts w:ascii="Arial" w:hAnsi="Arial" w:cs="Arial"/>
                <w:sz w:val="18"/>
              </w:rPr>
              <w:t>300</w:t>
            </w:r>
            <w:r>
              <w:rPr>
                <w:rFonts w:ascii="Arial" w:hAnsi="Arial" w:cs="Arial"/>
                <w:sz w:val="18"/>
              </w:rPr>
              <w:t>0</w:t>
            </w:r>
            <w:r w:rsidRPr="0036336D">
              <w:rPr>
                <w:rFonts w:ascii="Arial" w:hAnsi="Arial" w:cs="Arial"/>
                <w:sz w:val="18"/>
              </w:rPr>
              <w:t xml:space="preserve"> – 500</w:t>
            </w:r>
            <w:r>
              <w:rPr>
                <w:rFonts w:ascii="Arial" w:hAnsi="Arial" w:cs="Arial"/>
                <w:sz w:val="18"/>
              </w:rPr>
              <w:t>0</w:t>
            </w:r>
          </w:p>
        </w:tc>
      </w:tr>
      <w:tr w:rsidR="001A70ED" w:rsidRPr="0036336D" w14:paraId="05569C85" w14:textId="77777777" w:rsidTr="0077767F">
        <w:trPr>
          <w:trHeight w:val="479"/>
        </w:trPr>
        <w:tc>
          <w:tcPr>
            <w:tcW w:w="2725" w:type="pct"/>
            <w:tcBorders>
              <w:top w:val="dotted" w:sz="4" w:space="0" w:color="auto"/>
              <w:bottom w:val="dotted" w:sz="4" w:space="0" w:color="auto"/>
            </w:tcBorders>
            <w:vAlign w:val="center"/>
          </w:tcPr>
          <w:p w14:paraId="21D48C03" w14:textId="77777777" w:rsidR="001A70ED" w:rsidRPr="0036336D" w:rsidRDefault="001A70ED" w:rsidP="001A70ED">
            <w:pPr>
              <w:pStyle w:val="13Stupovit"/>
              <w:numPr>
                <w:ilvl w:val="1"/>
                <w:numId w:val="24"/>
              </w:numPr>
              <w:rPr>
                <w:rFonts w:ascii="Arial" w:hAnsi="Arial" w:cs="Arial"/>
                <w:sz w:val="18"/>
                <w:szCs w:val="20"/>
              </w:rPr>
            </w:pPr>
            <w:r w:rsidRPr="0036336D">
              <w:rPr>
                <w:rFonts w:ascii="Arial" w:hAnsi="Arial" w:cs="Arial"/>
                <w:sz w:val="18"/>
                <w:szCs w:val="20"/>
              </w:rPr>
              <w:t>Neodstranění závad z kontrol BOZ</w:t>
            </w:r>
            <w:r>
              <w:rPr>
                <w:rFonts w:ascii="Arial" w:hAnsi="Arial" w:cs="Arial"/>
                <w:sz w:val="18"/>
                <w:szCs w:val="20"/>
              </w:rPr>
              <w:t xml:space="preserve"> (opakovaných)</w:t>
            </w:r>
            <w:r w:rsidRPr="0036336D">
              <w:rPr>
                <w:rFonts w:ascii="Arial" w:hAnsi="Arial" w:cs="Arial"/>
                <w:sz w:val="18"/>
                <w:szCs w:val="20"/>
              </w:rPr>
              <w:t>, auditů, prověrek BOZ</w:t>
            </w:r>
            <w:r>
              <w:rPr>
                <w:rFonts w:ascii="Arial" w:hAnsi="Arial" w:cs="Arial"/>
                <w:sz w:val="18"/>
                <w:szCs w:val="20"/>
              </w:rPr>
              <w:t>P</w:t>
            </w:r>
            <w:r w:rsidRPr="0036336D">
              <w:rPr>
                <w:rFonts w:ascii="Arial" w:hAnsi="Arial" w:cs="Arial"/>
                <w:sz w:val="18"/>
                <w:szCs w:val="20"/>
              </w:rPr>
              <w:t xml:space="preserve"> a kontrol SOD</w:t>
            </w:r>
          </w:p>
        </w:tc>
        <w:tc>
          <w:tcPr>
            <w:tcW w:w="1566" w:type="pct"/>
            <w:tcBorders>
              <w:top w:val="dotted" w:sz="4" w:space="0" w:color="auto"/>
              <w:bottom w:val="dotted" w:sz="4" w:space="0" w:color="auto"/>
            </w:tcBorders>
            <w:vAlign w:val="center"/>
          </w:tcPr>
          <w:p w14:paraId="720C25B4" w14:textId="77777777" w:rsidR="001A70ED" w:rsidRPr="0036336D" w:rsidRDefault="001A70ED" w:rsidP="0077767F">
            <w:pPr>
              <w:rPr>
                <w:rFonts w:ascii="Arial" w:hAnsi="Arial" w:cs="Arial"/>
                <w:sz w:val="18"/>
              </w:rPr>
            </w:pPr>
            <w:r>
              <w:rPr>
                <w:rFonts w:ascii="Arial" w:hAnsi="Arial" w:cs="Arial"/>
                <w:sz w:val="18"/>
              </w:rPr>
              <w:t>Záznamové knihy BOZP stavby, interní dokumentace generálního zhotovitele, protokol SOD</w:t>
            </w:r>
          </w:p>
        </w:tc>
        <w:tc>
          <w:tcPr>
            <w:tcW w:w="709" w:type="pct"/>
            <w:tcBorders>
              <w:top w:val="dotted" w:sz="4" w:space="0" w:color="auto"/>
              <w:bottom w:val="dotted" w:sz="4" w:space="0" w:color="auto"/>
            </w:tcBorders>
            <w:vAlign w:val="center"/>
          </w:tcPr>
          <w:p w14:paraId="570F69B1" w14:textId="77777777" w:rsidR="001A70ED" w:rsidRPr="0036336D" w:rsidRDefault="001A70ED" w:rsidP="0077767F">
            <w:pPr>
              <w:jc w:val="center"/>
              <w:rPr>
                <w:rFonts w:ascii="Arial" w:hAnsi="Arial" w:cs="Arial"/>
                <w:sz w:val="18"/>
              </w:rPr>
            </w:pPr>
            <w:r>
              <w:rPr>
                <w:rFonts w:ascii="Arial" w:hAnsi="Arial" w:cs="Arial"/>
                <w:sz w:val="18"/>
              </w:rPr>
              <w:t>20</w:t>
            </w:r>
            <w:r w:rsidRPr="0036336D">
              <w:rPr>
                <w:rFonts w:ascii="Arial" w:hAnsi="Arial" w:cs="Arial"/>
                <w:sz w:val="18"/>
              </w:rPr>
              <w:t>00 / závada</w:t>
            </w:r>
          </w:p>
        </w:tc>
      </w:tr>
      <w:tr w:rsidR="001A70ED" w:rsidRPr="0036336D" w14:paraId="760EF836" w14:textId="77777777" w:rsidTr="0077767F">
        <w:trPr>
          <w:trHeight w:val="340"/>
        </w:trPr>
        <w:tc>
          <w:tcPr>
            <w:tcW w:w="2725" w:type="pct"/>
            <w:tcBorders>
              <w:top w:val="dotted" w:sz="4" w:space="0" w:color="auto"/>
              <w:bottom w:val="single" w:sz="4" w:space="0" w:color="auto"/>
            </w:tcBorders>
            <w:vAlign w:val="center"/>
          </w:tcPr>
          <w:p w14:paraId="66BF5F66" w14:textId="77777777" w:rsidR="001A70ED" w:rsidRPr="0036336D" w:rsidRDefault="001A70ED" w:rsidP="001A70ED">
            <w:pPr>
              <w:pStyle w:val="13Stupovit"/>
              <w:numPr>
                <w:ilvl w:val="1"/>
                <w:numId w:val="24"/>
              </w:numPr>
              <w:rPr>
                <w:rFonts w:ascii="Arial" w:hAnsi="Arial" w:cs="Arial"/>
                <w:sz w:val="18"/>
                <w:szCs w:val="20"/>
              </w:rPr>
            </w:pPr>
            <w:r w:rsidRPr="0036336D">
              <w:rPr>
                <w:rFonts w:ascii="Arial" w:hAnsi="Arial" w:cs="Arial"/>
                <w:sz w:val="18"/>
              </w:rPr>
              <w:t>Nedodržování stanovených technologických a pracovních postupů, návodů k použití</w:t>
            </w:r>
          </w:p>
        </w:tc>
        <w:tc>
          <w:tcPr>
            <w:tcW w:w="1566" w:type="pct"/>
            <w:tcBorders>
              <w:top w:val="dotted" w:sz="4" w:space="0" w:color="auto"/>
              <w:bottom w:val="single" w:sz="4" w:space="0" w:color="auto"/>
            </w:tcBorders>
            <w:vAlign w:val="center"/>
          </w:tcPr>
          <w:p w14:paraId="56BBB806" w14:textId="77777777" w:rsidR="001A70ED" w:rsidRPr="0036336D" w:rsidRDefault="001A70ED" w:rsidP="0077767F">
            <w:pPr>
              <w:rPr>
                <w:rFonts w:ascii="Arial" w:hAnsi="Arial" w:cs="Arial"/>
                <w:sz w:val="18"/>
              </w:rPr>
            </w:pPr>
            <w:r w:rsidRPr="0036336D">
              <w:rPr>
                <w:rFonts w:ascii="Arial" w:hAnsi="Arial" w:cs="Arial"/>
                <w:sz w:val="18"/>
              </w:rPr>
              <w:t>Provozní dokumentace</w:t>
            </w:r>
            <w:r>
              <w:rPr>
                <w:rFonts w:ascii="Arial" w:hAnsi="Arial" w:cs="Arial"/>
                <w:sz w:val="18"/>
              </w:rPr>
              <w:t xml:space="preserve">, čl. </w:t>
            </w:r>
            <w:smartTag w:uri="urn:schemas-microsoft-com:office:smarttags" w:element="metricconverter">
              <w:smartTagPr>
                <w:attr w:name="ProductID" w:val="4.9 a"/>
              </w:smartTagPr>
              <w:r>
                <w:rPr>
                  <w:rFonts w:ascii="Arial" w:hAnsi="Arial" w:cs="Arial"/>
                  <w:sz w:val="18"/>
                </w:rPr>
                <w:t>4.9 a</w:t>
              </w:r>
            </w:smartTag>
            <w:r>
              <w:rPr>
                <w:rFonts w:ascii="Arial" w:hAnsi="Arial" w:cs="Arial"/>
                <w:sz w:val="18"/>
              </w:rPr>
              <w:t xml:space="preserve"> 4.10</w:t>
            </w:r>
          </w:p>
        </w:tc>
        <w:tc>
          <w:tcPr>
            <w:tcW w:w="709" w:type="pct"/>
            <w:tcBorders>
              <w:top w:val="dotted" w:sz="4" w:space="0" w:color="auto"/>
              <w:bottom w:val="single" w:sz="4" w:space="0" w:color="auto"/>
            </w:tcBorders>
            <w:vAlign w:val="center"/>
          </w:tcPr>
          <w:p w14:paraId="7A8FB490" w14:textId="77777777" w:rsidR="001A70ED" w:rsidRPr="0036336D" w:rsidRDefault="001A70ED" w:rsidP="0077767F">
            <w:pPr>
              <w:jc w:val="center"/>
              <w:rPr>
                <w:rFonts w:ascii="Arial" w:hAnsi="Arial" w:cs="Arial"/>
                <w:sz w:val="18"/>
              </w:rPr>
            </w:pPr>
            <w:r w:rsidRPr="0036336D">
              <w:rPr>
                <w:rFonts w:ascii="Arial" w:hAnsi="Arial" w:cs="Arial"/>
                <w:sz w:val="18"/>
              </w:rPr>
              <w:t>500 – 1000</w:t>
            </w:r>
          </w:p>
        </w:tc>
      </w:tr>
      <w:tr w:rsidR="001A70ED" w:rsidRPr="0036336D" w14:paraId="1219AB16" w14:textId="77777777" w:rsidTr="0077767F">
        <w:trPr>
          <w:trHeight w:val="340"/>
        </w:trPr>
        <w:tc>
          <w:tcPr>
            <w:tcW w:w="2725" w:type="pct"/>
            <w:tcBorders>
              <w:top w:val="single" w:sz="4" w:space="0" w:color="auto"/>
              <w:bottom w:val="single" w:sz="4" w:space="0" w:color="auto"/>
              <w:right w:val="dotted" w:sz="4" w:space="0" w:color="auto"/>
            </w:tcBorders>
            <w:vAlign w:val="center"/>
          </w:tcPr>
          <w:p w14:paraId="37553238" w14:textId="77777777" w:rsidR="001A70ED" w:rsidRPr="0036336D" w:rsidRDefault="001A70ED" w:rsidP="001A70ED">
            <w:pPr>
              <w:pStyle w:val="13Stupovit"/>
              <w:numPr>
                <w:ilvl w:val="0"/>
                <w:numId w:val="24"/>
              </w:numPr>
              <w:rPr>
                <w:rFonts w:ascii="Arial" w:hAnsi="Arial" w:cs="Arial"/>
                <w:sz w:val="18"/>
                <w:szCs w:val="20"/>
              </w:rPr>
            </w:pPr>
            <w:r w:rsidRPr="0036336D">
              <w:rPr>
                <w:rFonts w:ascii="Arial" w:hAnsi="Arial" w:cs="Arial"/>
                <w:b/>
                <w:sz w:val="18"/>
                <w:szCs w:val="18"/>
              </w:rPr>
              <w:t xml:space="preserve">Požární ochrana </w:t>
            </w:r>
          </w:p>
        </w:tc>
        <w:tc>
          <w:tcPr>
            <w:tcW w:w="1566" w:type="pct"/>
            <w:tcBorders>
              <w:top w:val="single" w:sz="4" w:space="0" w:color="auto"/>
              <w:left w:val="dotted" w:sz="4" w:space="0" w:color="auto"/>
              <w:bottom w:val="single" w:sz="4" w:space="0" w:color="auto"/>
              <w:right w:val="dotted" w:sz="4" w:space="0" w:color="auto"/>
            </w:tcBorders>
            <w:vAlign w:val="center"/>
          </w:tcPr>
          <w:p w14:paraId="5A7458E5" w14:textId="77777777" w:rsidR="001A70ED" w:rsidRPr="0036336D" w:rsidRDefault="001A70ED" w:rsidP="0077767F">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14:paraId="3C833F21" w14:textId="77777777" w:rsidR="001A70ED" w:rsidRPr="0036336D" w:rsidRDefault="001A70ED" w:rsidP="0077767F">
            <w:pPr>
              <w:jc w:val="center"/>
              <w:rPr>
                <w:rFonts w:ascii="Arial" w:hAnsi="Arial" w:cs="Arial"/>
                <w:sz w:val="18"/>
              </w:rPr>
            </w:pPr>
          </w:p>
        </w:tc>
      </w:tr>
      <w:tr w:rsidR="001A70ED" w:rsidRPr="0036336D" w14:paraId="6DEBD7D6" w14:textId="77777777" w:rsidTr="0077767F">
        <w:trPr>
          <w:trHeight w:val="701"/>
        </w:trPr>
        <w:tc>
          <w:tcPr>
            <w:tcW w:w="2725" w:type="pct"/>
            <w:tcBorders>
              <w:top w:val="single" w:sz="4" w:space="0" w:color="auto"/>
            </w:tcBorders>
            <w:vAlign w:val="center"/>
          </w:tcPr>
          <w:p w14:paraId="7DC51326" w14:textId="77777777" w:rsidR="001A70ED" w:rsidRPr="0036336D" w:rsidRDefault="001A70ED" w:rsidP="001A70ED">
            <w:pPr>
              <w:pStyle w:val="13Stupovit"/>
              <w:numPr>
                <w:ilvl w:val="1"/>
                <w:numId w:val="24"/>
              </w:numPr>
              <w:rPr>
                <w:rFonts w:ascii="Arial" w:hAnsi="Arial" w:cs="Arial"/>
                <w:sz w:val="18"/>
                <w:szCs w:val="20"/>
              </w:rPr>
            </w:pPr>
            <w:r w:rsidRPr="0036336D">
              <w:rPr>
                <w:rFonts w:ascii="Arial" w:hAnsi="Arial" w:cs="Arial"/>
                <w:sz w:val="18"/>
                <w:szCs w:val="20"/>
              </w:rPr>
              <w:t>Porušení povinností vyplývajících z předpisů o požární ochraně</w:t>
            </w:r>
            <w:r w:rsidRPr="0036336D" w:rsidDel="002B4A1C">
              <w:rPr>
                <w:rFonts w:ascii="Arial" w:hAnsi="Arial" w:cs="Arial"/>
                <w:sz w:val="18"/>
                <w:szCs w:val="20"/>
              </w:rPr>
              <w:t xml:space="preserve"> </w:t>
            </w:r>
          </w:p>
        </w:tc>
        <w:tc>
          <w:tcPr>
            <w:tcW w:w="1566" w:type="pct"/>
            <w:tcBorders>
              <w:top w:val="single" w:sz="4" w:space="0" w:color="auto"/>
            </w:tcBorders>
            <w:vAlign w:val="center"/>
          </w:tcPr>
          <w:p w14:paraId="0C7CA6CC" w14:textId="77777777" w:rsidR="001A70ED" w:rsidRDefault="001A70ED" w:rsidP="0077767F">
            <w:pPr>
              <w:rPr>
                <w:rFonts w:ascii="Arial" w:hAnsi="Arial" w:cs="Arial"/>
                <w:sz w:val="18"/>
              </w:rPr>
            </w:pPr>
            <w:r w:rsidRPr="0036336D">
              <w:rPr>
                <w:rFonts w:ascii="Arial" w:hAnsi="Arial" w:cs="Arial"/>
                <w:sz w:val="18"/>
              </w:rPr>
              <w:t xml:space="preserve">Zák. 133/1985 Sb., </w:t>
            </w:r>
          </w:p>
          <w:p w14:paraId="25179BAE" w14:textId="77777777" w:rsidR="001A70ED" w:rsidRPr="0036336D" w:rsidRDefault="001A70ED" w:rsidP="0077767F">
            <w:pPr>
              <w:rPr>
                <w:rFonts w:ascii="Arial" w:hAnsi="Arial" w:cs="Arial"/>
                <w:sz w:val="18"/>
              </w:rPr>
            </w:pPr>
            <w:r>
              <w:rPr>
                <w:rFonts w:ascii="Arial" w:hAnsi="Arial" w:cs="Arial"/>
                <w:sz w:val="18"/>
              </w:rPr>
              <w:t>V</w:t>
            </w:r>
            <w:r w:rsidRPr="0036336D">
              <w:rPr>
                <w:rFonts w:ascii="Arial" w:hAnsi="Arial" w:cs="Arial"/>
                <w:sz w:val="18"/>
              </w:rPr>
              <w:t>yhl. 246/2001 Sb.</w:t>
            </w:r>
          </w:p>
        </w:tc>
        <w:tc>
          <w:tcPr>
            <w:tcW w:w="709" w:type="pct"/>
            <w:tcBorders>
              <w:top w:val="single" w:sz="4" w:space="0" w:color="auto"/>
            </w:tcBorders>
            <w:vAlign w:val="center"/>
          </w:tcPr>
          <w:p w14:paraId="15BC2533" w14:textId="77777777" w:rsidR="001A70ED" w:rsidRPr="0036336D" w:rsidRDefault="001A70ED" w:rsidP="0077767F">
            <w:pPr>
              <w:jc w:val="center"/>
              <w:rPr>
                <w:rFonts w:ascii="Arial" w:hAnsi="Arial" w:cs="Arial"/>
                <w:sz w:val="18"/>
              </w:rPr>
            </w:pPr>
            <w:r w:rsidRPr="0036336D">
              <w:rPr>
                <w:rFonts w:ascii="Arial" w:hAnsi="Arial" w:cs="Arial"/>
                <w:sz w:val="18"/>
              </w:rPr>
              <w:t>500 – 1000</w:t>
            </w:r>
          </w:p>
        </w:tc>
      </w:tr>
      <w:tr w:rsidR="001A70ED" w:rsidRPr="0036336D" w14:paraId="270D4639" w14:textId="77777777" w:rsidTr="0077767F">
        <w:trPr>
          <w:trHeight w:val="340"/>
        </w:trPr>
        <w:tc>
          <w:tcPr>
            <w:tcW w:w="2725" w:type="pct"/>
            <w:vAlign w:val="center"/>
          </w:tcPr>
          <w:p w14:paraId="0BC4236F" w14:textId="77777777" w:rsidR="001A70ED" w:rsidRPr="0036336D" w:rsidRDefault="001A70ED" w:rsidP="001A70ED">
            <w:pPr>
              <w:pStyle w:val="13Stupovit"/>
              <w:numPr>
                <w:ilvl w:val="1"/>
                <w:numId w:val="24"/>
              </w:numPr>
              <w:rPr>
                <w:rFonts w:ascii="Arial" w:hAnsi="Arial" w:cs="Arial"/>
                <w:sz w:val="18"/>
                <w:szCs w:val="20"/>
              </w:rPr>
            </w:pPr>
            <w:r w:rsidRPr="0036336D">
              <w:rPr>
                <w:rFonts w:ascii="Arial" w:hAnsi="Arial" w:cs="Arial"/>
                <w:sz w:val="18"/>
                <w:szCs w:val="20"/>
              </w:rPr>
              <w:t>Kouření nebo používání otevřeného ohně na místech, kde je to zakázáno</w:t>
            </w:r>
            <w:r w:rsidRPr="0036336D" w:rsidDel="002B4A1C">
              <w:rPr>
                <w:rFonts w:ascii="Arial" w:hAnsi="Arial" w:cs="Arial"/>
                <w:sz w:val="18"/>
                <w:szCs w:val="20"/>
              </w:rPr>
              <w:t xml:space="preserve"> </w:t>
            </w:r>
          </w:p>
        </w:tc>
        <w:tc>
          <w:tcPr>
            <w:tcW w:w="1566" w:type="pct"/>
            <w:vAlign w:val="center"/>
          </w:tcPr>
          <w:p w14:paraId="7E900202" w14:textId="77777777" w:rsidR="001A70ED" w:rsidRDefault="001A70ED" w:rsidP="0077767F">
            <w:pPr>
              <w:rPr>
                <w:rFonts w:ascii="Arial" w:hAnsi="Arial" w:cs="Arial"/>
                <w:sz w:val="18"/>
              </w:rPr>
            </w:pPr>
            <w:r w:rsidRPr="0036336D">
              <w:rPr>
                <w:rFonts w:ascii="Arial" w:hAnsi="Arial" w:cs="Arial"/>
                <w:sz w:val="18"/>
              </w:rPr>
              <w:t xml:space="preserve">Zák. 262/2006 Sb., </w:t>
            </w:r>
          </w:p>
          <w:p w14:paraId="75A9F8C4" w14:textId="77777777" w:rsidR="001A70ED" w:rsidRPr="0036336D" w:rsidRDefault="001A70ED" w:rsidP="0077767F">
            <w:pPr>
              <w:rPr>
                <w:rFonts w:ascii="Arial" w:hAnsi="Arial" w:cs="Arial"/>
                <w:sz w:val="18"/>
              </w:rPr>
            </w:pPr>
            <w:r>
              <w:rPr>
                <w:rFonts w:ascii="Arial" w:hAnsi="Arial" w:cs="Arial"/>
                <w:sz w:val="18"/>
              </w:rPr>
              <w:t>Z</w:t>
            </w:r>
            <w:r w:rsidRPr="0036336D">
              <w:rPr>
                <w:rFonts w:ascii="Arial" w:hAnsi="Arial" w:cs="Arial"/>
                <w:sz w:val="18"/>
              </w:rPr>
              <w:t>ák. 133/1985 Sb.</w:t>
            </w:r>
          </w:p>
        </w:tc>
        <w:tc>
          <w:tcPr>
            <w:tcW w:w="709" w:type="pct"/>
            <w:vAlign w:val="center"/>
          </w:tcPr>
          <w:p w14:paraId="14B962BA" w14:textId="77777777" w:rsidR="001A70ED" w:rsidRPr="0036336D" w:rsidRDefault="001A70ED" w:rsidP="0077767F">
            <w:pPr>
              <w:jc w:val="center"/>
              <w:rPr>
                <w:rFonts w:ascii="Arial" w:hAnsi="Arial" w:cs="Arial"/>
                <w:sz w:val="18"/>
              </w:rPr>
            </w:pPr>
            <w:r w:rsidRPr="0036336D">
              <w:rPr>
                <w:rFonts w:ascii="Arial" w:hAnsi="Arial" w:cs="Arial"/>
                <w:sz w:val="18"/>
              </w:rPr>
              <w:t>300</w:t>
            </w:r>
          </w:p>
        </w:tc>
      </w:tr>
      <w:tr w:rsidR="001A70ED" w:rsidRPr="0036336D" w14:paraId="49D0957A" w14:textId="77777777" w:rsidTr="0077767F">
        <w:trPr>
          <w:trHeight w:val="340"/>
        </w:trPr>
        <w:tc>
          <w:tcPr>
            <w:tcW w:w="2725" w:type="pct"/>
            <w:vAlign w:val="center"/>
          </w:tcPr>
          <w:p w14:paraId="434BCB94" w14:textId="77777777" w:rsidR="001A70ED" w:rsidRPr="0036336D" w:rsidRDefault="001A70ED" w:rsidP="001A70ED">
            <w:pPr>
              <w:pStyle w:val="13Stupovit"/>
              <w:numPr>
                <w:ilvl w:val="1"/>
                <w:numId w:val="24"/>
              </w:numPr>
              <w:rPr>
                <w:rFonts w:ascii="Arial" w:hAnsi="Arial" w:cs="Arial"/>
                <w:sz w:val="18"/>
                <w:szCs w:val="20"/>
              </w:rPr>
            </w:pPr>
            <w:r w:rsidRPr="0036336D">
              <w:rPr>
                <w:rFonts w:ascii="Arial" w:hAnsi="Arial" w:cs="Arial"/>
                <w:sz w:val="18"/>
                <w:szCs w:val="20"/>
              </w:rPr>
              <w:t xml:space="preserve">Neoznámení vzniklého požáru </w:t>
            </w:r>
            <w:r>
              <w:rPr>
                <w:rFonts w:ascii="Arial" w:hAnsi="Arial" w:cs="Arial"/>
                <w:sz w:val="18"/>
                <w:szCs w:val="20"/>
              </w:rPr>
              <w:t>koordinátorovi BOZP, investorovi či generálnímu zhotoviteli</w:t>
            </w:r>
          </w:p>
        </w:tc>
        <w:tc>
          <w:tcPr>
            <w:tcW w:w="1566" w:type="pct"/>
            <w:vAlign w:val="center"/>
          </w:tcPr>
          <w:p w14:paraId="4DCDC28F" w14:textId="77777777" w:rsidR="001A70ED" w:rsidRPr="0036336D" w:rsidRDefault="001A70ED" w:rsidP="0077767F">
            <w:pPr>
              <w:rPr>
                <w:rFonts w:ascii="Arial" w:hAnsi="Arial" w:cs="Arial"/>
                <w:sz w:val="18"/>
              </w:rPr>
            </w:pPr>
            <w:r>
              <w:rPr>
                <w:rFonts w:ascii="Arial" w:hAnsi="Arial" w:cs="Arial"/>
                <w:sz w:val="18"/>
              </w:rPr>
              <w:t xml:space="preserve">Čl. </w:t>
            </w:r>
            <w:smartTag w:uri="urn:schemas-microsoft-com:office:smarttags" w:element="metricconverter">
              <w:smartTagPr>
                <w:attr w:name="ProductID" w:val="4.15 a"/>
              </w:smartTagPr>
              <w:r>
                <w:rPr>
                  <w:rFonts w:ascii="Arial" w:hAnsi="Arial" w:cs="Arial"/>
                  <w:sz w:val="18"/>
                </w:rPr>
                <w:t>4.15 a</w:t>
              </w:r>
            </w:smartTag>
            <w:r>
              <w:rPr>
                <w:rFonts w:ascii="Arial" w:hAnsi="Arial" w:cs="Arial"/>
                <w:sz w:val="18"/>
              </w:rPr>
              <w:t xml:space="preserve"> 4.20 </w:t>
            </w:r>
          </w:p>
        </w:tc>
        <w:tc>
          <w:tcPr>
            <w:tcW w:w="709" w:type="pct"/>
            <w:vAlign w:val="center"/>
          </w:tcPr>
          <w:p w14:paraId="69ADC0F6" w14:textId="77777777" w:rsidR="001A70ED" w:rsidRPr="0036336D" w:rsidRDefault="001A70ED" w:rsidP="0077767F">
            <w:pPr>
              <w:jc w:val="center"/>
              <w:rPr>
                <w:rFonts w:ascii="Arial" w:hAnsi="Arial" w:cs="Arial"/>
                <w:sz w:val="18"/>
              </w:rPr>
            </w:pPr>
            <w:r>
              <w:rPr>
                <w:rFonts w:ascii="Arial" w:hAnsi="Arial" w:cs="Arial"/>
                <w:sz w:val="18"/>
              </w:rPr>
              <w:t>100</w:t>
            </w:r>
            <w:r w:rsidRPr="0036336D">
              <w:rPr>
                <w:rFonts w:ascii="Arial" w:hAnsi="Arial" w:cs="Arial"/>
                <w:sz w:val="18"/>
              </w:rPr>
              <w:t>00</w:t>
            </w:r>
          </w:p>
        </w:tc>
      </w:tr>
      <w:tr w:rsidR="001A70ED" w:rsidRPr="0036336D" w14:paraId="326FD50B" w14:textId="77777777" w:rsidTr="0077767F">
        <w:trPr>
          <w:trHeight w:val="340"/>
        </w:trPr>
        <w:tc>
          <w:tcPr>
            <w:tcW w:w="2725" w:type="pct"/>
            <w:vAlign w:val="center"/>
          </w:tcPr>
          <w:p w14:paraId="620349AD" w14:textId="77777777" w:rsidR="001A70ED" w:rsidRPr="0036336D" w:rsidRDefault="001A70ED" w:rsidP="001A70ED">
            <w:pPr>
              <w:pStyle w:val="13Stupovit"/>
              <w:numPr>
                <w:ilvl w:val="1"/>
                <w:numId w:val="24"/>
              </w:numPr>
              <w:rPr>
                <w:rFonts w:ascii="Arial" w:hAnsi="Arial" w:cs="Arial"/>
                <w:sz w:val="18"/>
                <w:szCs w:val="20"/>
              </w:rPr>
            </w:pPr>
            <w:r w:rsidRPr="0036336D">
              <w:rPr>
                <w:rFonts w:ascii="Arial" w:hAnsi="Arial" w:cs="Arial"/>
                <w:spacing w:val="-4"/>
                <w:sz w:val="18"/>
                <w:szCs w:val="20"/>
              </w:rPr>
              <w:t>Porušení předpisů při provádění svářečských prací</w:t>
            </w:r>
            <w:r w:rsidRPr="0036336D" w:rsidDel="002B4A1C">
              <w:rPr>
                <w:rFonts w:ascii="Arial" w:hAnsi="Arial" w:cs="Arial"/>
                <w:sz w:val="18"/>
                <w:szCs w:val="20"/>
              </w:rPr>
              <w:t xml:space="preserve"> </w:t>
            </w:r>
          </w:p>
        </w:tc>
        <w:tc>
          <w:tcPr>
            <w:tcW w:w="1566" w:type="pct"/>
            <w:vAlign w:val="center"/>
          </w:tcPr>
          <w:p w14:paraId="332E6251" w14:textId="77777777" w:rsidR="001A70ED" w:rsidRPr="0036336D" w:rsidRDefault="001A70ED" w:rsidP="0077767F">
            <w:pPr>
              <w:rPr>
                <w:rFonts w:ascii="Arial" w:hAnsi="Arial" w:cs="Arial"/>
                <w:sz w:val="18"/>
              </w:rPr>
            </w:pPr>
            <w:r w:rsidRPr="0036336D">
              <w:rPr>
                <w:rFonts w:ascii="Arial" w:hAnsi="Arial" w:cs="Arial"/>
                <w:sz w:val="18"/>
              </w:rPr>
              <w:t xml:space="preserve">Vyhl. 87/2000 Sb., </w:t>
            </w:r>
            <w:r>
              <w:rPr>
                <w:rFonts w:ascii="Arial" w:hAnsi="Arial" w:cs="Arial"/>
                <w:sz w:val="18"/>
              </w:rPr>
              <w:t>čl. 4.8</w:t>
            </w:r>
          </w:p>
        </w:tc>
        <w:tc>
          <w:tcPr>
            <w:tcW w:w="709" w:type="pct"/>
            <w:vAlign w:val="center"/>
          </w:tcPr>
          <w:p w14:paraId="157E898E" w14:textId="77777777" w:rsidR="001A70ED" w:rsidRPr="0036336D" w:rsidRDefault="001A70ED" w:rsidP="0077767F">
            <w:pPr>
              <w:jc w:val="center"/>
              <w:rPr>
                <w:rFonts w:ascii="Arial" w:hAnsi="Arial" w:cs="Arial"/>
                <w:sz w:val="18"/>
              </w:rPr>
            </w:pPr>
            <w:r w:rsidRPr="0036336D">
              <w:rPr>
                <w:rFonts w:ascii="Arial" w:hAnsi="Arial" w:cs="Arial"/>
                <w:sz w:val="18"/>
              </w:rPr>
              <w:t>300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1A70ED" w:rsidRPr="0036336D" w14:paraId="0DC21B15" w14:textId="77777777" w:rsidTr="0077767F">
        <w:trPr>
          <w:trHeight w:val="340"/>
        </w:trPr>
        <w:tc>
          <w:tcPr>
            <w:tcW w:w="2725" w:type="pct"/>
            <w:vAlign w:val="center"/>
          </w:tcPr>
          <w:p w14:paraId="074CD347" w14:textId="77777777" w:rsidR="001A70ED" w:rsidRPr="0036336D" w:rsidRDefault="001A70ED" w:rsidP="001A70ED">
            <w:pPr>
              <w:pStyle w:val="13Stupovit"/>
              <w:numPr>
                <w:ilvl w:val="1"/>
                <w:numId w:val="24"/>
              </w:numPr>
              <w:rPr>
                <w:rFonts w:ascii="Arial" w:hAnsi="Arial" w:cs="Arial"/>
                <w:sz w:val="18"/>
                <w:szCs w:val="20"/>
              </w:rPr>
            </w:pPr>
            <w:r w:rsidRPr="0036336D">
              <w:rPr>
                <w:rFonts w:ascii="Arial" w:hAnsi="Arial" w:cs="Arial"/>
                <w:spacing w:val="-4"/>
                <w:sz w:val="18"/>
                <w:szCs w:val="20"/>
              </w:rPr>
              <w:t>Neudržování volných únikových cest, volného přístupu k rozvodným zařízením a hlavním uzávěrům a k prostředkům PO</w:t>
            </w:r>
            <w:r w:rsidRPr="0036336D" w:rsidDel="002B4A1C">
              <w:rPr>
                <w:rFonts w:ascii="Arial" w:hAnsi="Arial" w:cs="Arial"/>
                <w:sz w:val="18"/>
                <w:szCs w:val="20"/>
              </w:rPr>
              <w:t xml:space="preserve"> </w:t>
            </w:r>
          </w:p>
        </w:tc>
        <w:tc>
          <w:tcPr>
            <w:tcW w:w="1566" w:type="pct"/>
            <w:vAlign w:val="center"/>
          </w:tcPr>
          <w:p w14:paraId="2951FAD3" w14:textId="77777777" w:rsidR="001A70ED" w:rsidRPr="0036336D" w:rsidRDefault="001A70ED" w:rsidP="0077767F">
            <w:pPr>
              <w:rPr>
                <w:rFonts w:ascii="Arial" w:hAnsi="Arial" w:cs="Arial"/>
                <w:sz w:val="18"/>
              </w:rPr>
            </w:pPr>
            <w:r w:rsidRPr="0036336D">
              <w:rPr>
                <w:rFonts w:ascii="Arial" w:hAnsi="Arial" w:cs="Arial"/>
                <w:sz w:val="18"/>
              </w:rPr>
              <w:t xml:space="preserve">Zák. 133/1985 Sb. </w:t>
            </w:r>
          </w:p>
        </w:tc>
        <w:tc>
          <w:tcPr>
            <w:tcW w:w="709" w:type="pct"/>
            <w:vAlign w:val="center"/>
          </w:tcPr>
          <w:p w14:paraId="491034B0" w14:textId="77777777" w:rsidR="001A70ED" w:rsidRPr="0036336D" w:rsidRDefault="001A70ED" w:rsidP="0077767F">
            <w:pPr>
              <w:jc w:val="center"/>
              <w:rPr>
                <w:rFonts w:ascii="Arial" w:hAnsi="Arial" w:cs="Arial"/>
                <w:sz w:val="18"/>
              </w:rPr>
            </w:pPr>
            <w:r w:rsidRPr="0036336D">
              <w:rPr>
                <w:rFonts w:ascii="Arial" w:hAnsi="Arial" w:cs="Arial"/>
                <w:sz w:val="18"/>
              </w:rPr>
              <w:t>200 – 500</w:t>
            </w:r>
          </w:p>
        </w:tc>
      </w:tr>
      <w:tr w:rsidR="001A70ED" w:rsidRPr="0036336D" w14:paraId="4B8B65E1" w14:textId="77777777" w:rsidTr="0077767F">
        <w:trPr>
          <w:trHeight w:val="340"/>
        </w:trPr>
        <w:tc>
          <w:tcPr>
            <w:tcW w:w="2725" w:type="pct"/>
            <w:tcBorders>
              <w:top w:val="single" w:sz="4" w:space="0" w:color="auto"/>
              <w:bottom w:val="single" w:sz="4" w:space="0" w:color="auto"/>
            </w:tcBorders>
            <w:vAlign w:val="center"/>
          </w:tcPr>
          <w:p w14:paraId="6A95B19E" w14:textId="77777777" w:rsidR="001A70ED" w:rsidRPr="0036336D" w:rsidRDefault="001A70ED" w:rsidP="001A70ED">
            <w:pPr>
              <w:pStyle w:val="13Stupovit"/>
              <w:numPr>
                <w:ilvl w:val="0"/>
                <w:numId w:val="24"/>
              </w:numPr>
              <w:rPr>
                <w:rFonts w:ascii="Arial" w:hAnsi="Arial" w:cs="Arial"/>
                <w:sz w:val="18"/>
                <w:szCs w:val="20"/>
              </w:rPr>
            </w:pPr>
            <w:r w:rsidRPr="0036336D">
              <w:rPr>
                <w:rFonts w:ascii="Arial" w:hAnsi="Arial" w:cs="Arial"/>
                <w:b/>
                <w:sz w:val="18"/>
                <w:szCs w:val="18"/>
              </w:rPr>
              <w:t>OŽP</w:t>
            </w:r>
          </w:p>
        </w:tc>
        <w:tc>
          <w:tcPr>
            <w:tcW w:w="1566" w:type="pct"/>
            <w:tcBorders>
              <w:top w:val="single" w:sz="4" w:space="0" w:color="auto"/>
              <w:bottom w:val="single" w:sz="4" w:space="0" w:color="auto"/>
            </w:tcBorders>
            <w:vAlign w:val="center"/>
          </w:tcPr>
          <w:p w14:paraId="0BCBF50F" w14:textId="77777777" w:rsidR="001A70ED" w:rsidRPr="0036336D" w:rsidRDefault="001A70ED" w:rsidP="0077767F">
            <w:pPr>
              <w:rPr>
                <w:rFonts w:ascii="Arial" w:hAnsi="Arial" w:cs="Arial"/>
                <w:sz w:val="18"/>
              </w:rPr>
            </w:pPr>
          </w:p>
        </w:tc>
        <w:tc>
          <w:tcPr>
            <w:tcW w:w="709" w:type="pct"/>
            <w:tcBorders>
              <w:top w:val="single" w:sz="4" w:space="0" w:color="auto"/>
              <w:bottom w:val="single" w:sz="4" w:space="0" w:color="auto"/>
            </w:tcBorders>
            <w:vAlign w:val="center"/>
          </w:tcPr>
          <w:p w14:paraId="2A850130" w14:textId="77777777" w:rsidR="001A70ED" w:rsidRPr="0036336D" w:rsidRDefault="001A70ED" w:rsidP="0077767F">
            <w:pPr>
              <w:jc w:val="center"/>
              <w:rPr>
                <w:rFonts w:ascii="Arial" w:hAnsi="Arial" w:cs="Arial"/>
                <w:sz w:val="18"/>
              </w:rPr>
            </w:pPr>
          </w:p>
        </w:tc>
      </w:tr>
      <w:tr w:rsidR="001A70ED" w:rsidRPr="0036336D" w14:paraId="645E15DA" w14:textId="77777777" w:rsidTr="0077767F">
        <w:trPr>
          <w:trHeight w:val="340"/>
        </w:trPr>
        <w:tc>
          <w:tcPr>
            <w:tcW w:w="2725" w:type="pct"/>
            <w:tcBorders>
              <w:top w:val="single" w:sz="4" w:space="0" w:color="auto"/>
              <w:bottom w:val="dotted" w:sz="4" w:space="0" w:color="auto"/>
            </w:tcBorders>
            <w:vAlign w:val="center"/>
          </w:tcPr>
          <w:p w14:paraId="3DD0419B" w14:textId="77777777" w:rsidR="001A70ED" w:rsidRPr="0036336D" w:rsidRDefault="001A70ED" w:rsidP="001A70ED">
            <w:pPr>
              <w:pStyle w:val="13Stupovit"/>
              <w:numPr>
                <w:ilvl w:val="1"/>
                <w:numId w:val="24"/>
              </w:numPr>
              <w:rPr>
                <w:rFonts w:ascii="Arial" w:hAnsi="Arial" w:cs="Arial"/>
                <w:sz w:val="18"/>
                <w:szCs w:val="20"/>
              </w:rPr>
            </w:pPr>
            <w:r w:rsidRPr="0036336D">
              <w:rPr>
                <w:rFonts w:ascii="Arial" w:hAnsi="Arial" w:cs="Arial"/>
                <w:sz w:val="18"/>
              </w:rPr>
              <w:t xml:space="preserve">Konkrétní porušení právních a ostatních předpisů týkajících se OŽP </w:t>
            </w:r>
          </w:p>
        </w:tc>
        <w:tc>
          <w:tcPr>
            <w:tcW w:w="1566" w:type="pct"/>
            <w:tcBorders>
              <w:top w:val="single" w:sz="4" w:space="0" w:color="auto"/>
              <w:bottom w:val="dotted" w:sz="4" w:space="0" w:color="auto"/>
            </w:tcBorders>
            <w:vAlign w:val="center"/>
          </w:tcPr>
          <w:p w14:paraId="79719B1E" w14:textId="77777777" w:rsidR="001A70ED" w:rsidRPr="0036336D" w:rsidRDefault="001A70ED" w:rsidP="0077767F">
            <w:pPr>
              <w:rPr>
                <w:rFonts w:ascii="Arial" w:hAnsi="Arial" w:cs="Arial"/>
                <w:sz w:val="18"/>
              </w:rPr>
            </w:pPr>
            <w:r>
              <w:rPr>
                <w:rFonts w:ascii="Arial" w:hAnsi="Arial" w:cs="Arial"/>
                <w:sz w:val="18"/>
              </w:rPr>
              <w:t>Zák. 185/2001 Sb.</w:t>
            </w:r>
          </w:p>
        </w:tc>
        <w:tc>
          <w:tcPr>
            <w:tcW w:w="709" w:type="pct"/>
            <w:tcBorders>
              <w:top w:val="single" w:sz="4" w:space="0" w:color="auto"/>
              <w:bottom w:val="dotted" w:sz="4" w:space="0" w:color="auto"/>
            </w:tcBorders>
            <w:vAlign w:val="center"/>
          </w:tcPr>
          <w:p w14:paraId="1658B680" w14:textId="77777777" w:rsidR="001A70ED" w:rsidRPr="0036336D" w:rsidRDefault="001A70ED" w:rsidP="0077767F">
            <w:pPr>
              <w:jc w:val="center"/>
              <w:rPr>
                <w:rFonts w:ascii="Arial" w:hAnsi="Arial" w:cs="Arial"/>
                <w:sz w:val="18"/>
              </w:rPr>
            </w:pPr>
            <w:r w:rsidRPr="0036336D">
              <w:rPr>
                <w:rFonts w:ascii="Arial" w:hAnsi="Arial" w:cs="Arial"/>
                <w:sz w:val="18"/>
              </w:rPr>
              <w:t>500 – 5000</w:t>
            </w:r>
          </w:p>
        </w:tc>
      </w:tr>
      <w:tr w:rsidR="001A70ED" w:rsidRPr="0036336D" w14:paraId="5EC5878B" w14:textId="77777777" w:rsidTr="0077767F">
        <w:trPr>
          <w:trHeight w:val="340"/>
        </w:trPr>
        <w:tc>
          <w:tcPr>
            <w:tcW w:w="2725" w:type="pct"/>
            <w:tcBorders>
              <w:top w:val="dotted" w:sz="4" w:space="0" w:color="auto"/>
              <w:bottom w:val="single" w:sz="4" w:space="0" w:color="auto"/>
            </w:tcBorders>
            <w:vAlign w:val="center"/>
          </w:tcPr>
          <w:p w14:paraId="087945BC" w14:textId="77777777" w:rsidR="001A70ED" w:rsidRPr="0036336D" w:rsidRDefault="001A70ED" w:rsidP="001A70ED">
            <w:pPr>
              <w:pStyle w:val="13Stupovit"/>
              <w:numPr>
                <w:ilvl w:val="1"/>
                <w:numId w:val="24"/>
              </w:numPr>
              <w:rPr>
                <w:rFonts w:ascii="Arial" w:hAnsi="Arial" w:cs="Arial"/>
                <w:sz w:val="18"/>
              </w:rPr>
            </w:pPr>
            <w:r w:rsidRPr="0036336D">
              <w:rPr>
                <w:rFonts w:ascii="Arial" w:hAnsi="Arial" w:cs="Arial"/>
                <w:sz w:val="18"/>
              </w:rPr>
              <w:t xml:space="preserve">Neodstranění závad z kontrol </w:t>
            </w:r>
          </w:p>
        </w:tc>
        <w:tc>
          <w:tcPr>
            <w:tcW w:w="1566" w:type="pct"/>
            <w:tcBorders>
              <w:top w:val="dotted" w:sz="4" w:space="0" w:color="auto"/>
              <w:bottom w:val="single" w:sz="4" w:space="0" w:color="auto"/>
            </w:tcBorders>
            <w:vAlign w:val="center"/>
          </w:tcPr>
          <w:p w14:paraId="2F74E23D" w14:textId="77777777" w:rsidR="001A70ED" w:rsidRPr="0036336D" w:rsidRDefault="001A70ED" w:rsidP="0077767F">
            <w:pPr>
              <w:rPr>
                <w:rFonts w:ascii="Arial" w:hAnsi="Arial" w:cs="Arial"/>
                <w:sz w:val="18"/>
              </w:rPr>
            </w:pPr>
            <w:r>
              <w:rPr>
                <w:rFonts w:ascii="Arial" w:hAnsi="Arial" w:cs="Arial"/>
                <w:sz w:val="18"/>
              </w:rPr>
              <w:t>Čl. 4.21</w:t>
            </w:r>
          </w:p>
        </w:tc>
        <w:tc>
          <w:tcPr>
            <w:tcW w:w="709" w:type="pct"/>
            <w:tcBorders>
              <w:top w:val="dotted" w:sz="4" w:space="0" w:color="auto"/>
              <w:bottom w:val="single" w:sz="4" w:space="0" w:color="auto"/>
            </w:tcBorders>
            <w:vAlign w:val="center"/>
          </w:tcPr>
          <w:p w14:paraId="321806B1" w14:textId="77777777" w:rsidR="001A70ED" w:rsidRPr="0036336D" w:rsidRDefault="001A70ED" w:rsidP="0077767F">
            <w:pPr>
              <w:jc w:val="center"/>
              <w:rPr>
                <w:rFonts w:ascii="Arial" w:hAnsi="Arial" w:cs="Arial"/>
                <w:sz w:val="18"/>
              </w:rPr>
            </w:pPr>
            <w:r w:rsidRPr="0036336D">
              <w:rPr>
                <w:rFonts w:ascii="Arial" w:hAnsi="Arial" w:cs="Arial"/>
                <w:sz w:val="18"/>
              </w:rPr>
              <w:t>300 / závada</w:t>
            </w:r>
          </w:p>
        </w:tc>
      </w:tr>
    </w:tbl>
    <w:p w14:paraId="5AEDD821" w14:textId="77777777" w:rsidR="001A70ED" w:rsidRDefault="001A70ED" w:rsidP="001A70ED">
      <w:pPr>
        <w:jc w:val="both"/>
        <w:rPr>
          <w:b/>
          <w:sz w:val="24"/>
          <w:szCs w:val="24"/>
        </w:rPr>
      </w:pPr>
    </w:p>
    <w:p w14:paraId="718954C2" w14:textId="77777777" w:rsidR="001A70ED" w:rsidRDefault="001A70ED" w:rsidP="001A70ED">
      <w:pPr>
        <w:jc w:val="both"/>
        <w:rPr>
          <w:b/>
          <w:sz w:val="24"/>
          <w:szCs w:val="24"/>
        </w:rPr>
      </w:pPr>
    </w:p>
    <w:p w14:paraId="3C859076" w14:textId="77777777" w:rsidR="001A70ED" w:rsidRDefault="001A70ED" w:rsidP="001A70ED">
      <w:pPr>
        <w:jc w:val="both"/>
        <w:rPr>
          <w:sz w:val="24"/>
          <w:szCs w:val="24"/>
        </w:rPr>
      </w:pPr>
    </w:p>
    <w:p w14:paraId="6B03CD9D" w14:textId="77777777" w:rsidR="001A70ED" w:rsidRDefault="001A70ED" w:rsidP="001A70ED">
      <w:pPr>
        <w:autoSpaceDE w:val="0"/>
        <w:autoSpaceDN w:val="0"/>
        <w:adjustRightInd w:val="0"/>
        <w:rPr>
          <w:bCs/>
          <w:sz w:val="24"/>
        </w:rPr>
      </w:pPr>
    </w:p>
    <w:p w14:paraId="0BF3FC92" w14:textId="77777777" w:rsidR="001A70ED" w:rsidRPr="00560BF2" w:rsidRDefault="001A70ED" w:rsidP="00560BF2">
      <w:pPr>
        <w:pStyle w:val="Odstavecseseznamem"/>
        <w:tabs>
          <w:tab w:val="center" w:pos="1843"/>
          <w:tab w:val="center" w:pos="7230"/>
        </w:tabs>
        <w:spacing w:after="0" w:line="240" w:lineRule="auto"/>
        <w:ind w:left="0"/>
        <w:rPr>
          <w:rFonts w:ascii="Times New Roman" w:hAnsi="Times New Roman"/>
          <w:sz w:val="24"/>
        </w:rPr>
      </w:pPr>
    </w:p>
    <w:sectPr w:rsidR="001A70ED" w:rsidRPr="00560BF2" w:rsidSect="00F76CCA">
      <w:headerReference w:type="even" r:id="rId8"/>
      <w:headerReference w:type="default" r:id="rId9"/>
      <w:footerReference w:type="even" r:id="rId10"/>
      <w:footerReference w:type="default" r:id="rId11"/>
      <w:pgSz w:w="11907" w:h="16840"/>
      <w:pgMar w:top="1418"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265E46" w14:textId="77777777" w:rsidR="0095209C" w:rsidRDefault="0095209C">
      <w:r>
        <w:separator/>
      </w:r>
    </w:p>
  </w:endnote>
  <w:endnote w:type="continuationSeparator" w:id="0">
    <w:p w14:paraId="61F2DB5D" w14:textId="77777777" w:rsidR="0095209C" w:rsidRDefault="00952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A66F3F" w14:textId="77777777" w:rsidR="00126A9A" w:rsidRDefault="00D200D1">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end"/>
    </w:r>
  </w:p>
  <w:p w14:paraId="68067ACF" w14:textId="77777777" w:rsidR="00126A9A" w:rsidRDefault="00126A9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11F4DC" w14:textId="77777777" w:rsidR="00126A9A" w:rsidRDefault="00D200D1">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232E65">
      <w:rPr>
        <w:rStyle w:val="slostrnky"/>
        <w:noProof/>
      </w:rPr>
      <w:t>2</w:t>
    </w:r>
    <w:r>
      <w:rPr>
        <w:rStyle w:val="slostrnky"/>
      </w:rPr>
      <w:fldChar w:fldCharType="end"/>
    </w:r>
  </w:p>
  <w:p w14:paraId="40EBA1BE" w14:textId="77777777" w:rsidR="00126A9A" w:rsidRDefault="00F446B4">
    <w:pPr>
      <w:pStyle w:val="Zpat"/>
    </w:pPr>
    <w:r>
      <w:rPr>
        <w:noProof/>
      </w:rPr>
      <w:drawing>
        <wp:anchor distT="0" distB="0" distL="0" distR="0" simplePos="0" relativeHeight="251658240" behindDoc="0" locked="0" layoutInCell="1" allowOverlap="1" wp14:anchorId="78375DE6" wp14:editId="7F1A4759">
          <wp:simplePos x="0" y="0"/>
          <wp:positionH relativeFrom="column">
            <wp:posOffset>-230579</wp:posOffset>
          </wp:positionH>
          <wp:positionV relativeFrom="paragraph">
            <wp:posOffset>-208856</wp:posOffset>
          </wp:positionV>
          <wp:extent cx="425302" cy="506934"/>
          <wp:effectExtent l="0" t="0" r="0" b="762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261" cy="514037"/>
                  </a:xfrm>
                  <a:prstGeom prst="rect">
                    <a:avLst/>
                  </a:prstGeom>
                  <a:solidFill>
                    <a:srgbClr val="FFFFFF"/>
                  </a:solid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90CFE9" w14:textId="77777777" w:rsidR="0095209C" w:rsidRDefault="0095209C">
      <w:r>
        <w:separator/>
      </w:r>
    </w:p>
  </w:footnote>
  <w:footnote w:type="continuationSeparator" w:id="0">
    <w:p w14:paraId="2E9F40B4" w14:textId="77777777" w:rsidR="0095209C" w:rsidRDefault="009520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17F2C9" w14:textId="77777777" w:rsidR="00126A9A" w:rsidRDefault="00D200D1">
    <w:pPr>
      <w:pStyle w:val="Zhlav"/>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126A9A">
      <w:rPr>
        <w:rStyle w:val="slostrnky"/>
        <w:noProof/>
      </w:rPr>
      <w:t>2</w:t>
    </w:r>
    <w:r>
      <w:rPr>
        <w:rStyle w:val="slostrnky"/>
      </w:rPr>
      <w:fldChar w:fldCharType="end"/>
    </w:r>
  </w:p>
  <w:p w14:paraId="71C9EE78" w14:textId="77777777" w:rsidR="00126A9A" w:rsidRDefault="00126A9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A34BD" w14:textId="31FE3320" w:rsidR="00F76CCA" w:rsidRPr="00722094" w:rsidRDefault="003A4CC7" w:rsidP="009C5B53">
    <w:pPr>
      <w:pStyle w:val="Zhlav"/>
      <w:rPr>
        <w:b/>
        <w:color w:val="000000" w:themeColor="text1"/>
        <w:sz w:val="24"/>
        <w:szCs w:val="24"/>
      </w:rPr>
    </w:pPr>
    <w:r>
      <w:rPr>
        <w:b/>
        <w:color w:val="FF0000"/>
        <w:sz w:val="24"/>
        <w:szCs w:val="24"/>
      </w:rPr>
      <w:t>NÁVRH</w:t>
    </w:r>
    <w:r w:rsidR="00391364">
      <w:rPr>
        <w:b/>
        <w:color w:val="FF0000"/>
        <w:sz w:val="24"/>
        <w:szCs w:val="24"/>
      </w:rPr>
      <w:t xml:space="preserve">- </w:t>
    </w:r>
    <w:r w:rsidR="00391364" w:rsidRPr="00391364">
      <w:rPr>
        <w:sz w:val="24"/>
        <w:szCs w:val="24"/>
      </w:rPr>
      <w:t>Příloha č. 3</w:t>
    </w:r>
    <w:r w:rsidR="00556993">
      <w:rPr>
        <w:sz w:val="24"/>
        <w:szCs w:val="24"/>
      </w:rPr>
      <w:t xml:space="preserve"> Zadání</w:t>
    </w:r>
    <w:r w:rsidR="00722094">
      <w:rPr>
        <w:b/>
        <w:sz w:val="24"/>
        <w:szCs w:val="24"/>
      </w:rPr>
      <w:tab/>
    </w:r>
    <w:r w:rsidR="00722094">
      <w:rPr>
        <w:b/>
        <w:sz w:val="24"/>
        <w:szCs w:val="24"/>
      </w:rPr>
      <w:tab/>
    </w:r>
    <w:r w:rsidR="00556993">
      <w:rPr>
        <w:sz w:val="24"/>
        <w:szCs w:val="24"/>
      </w:rPr>
      <w:t>Smlouva č. VD</w:t>
    </w:r>
    <w:r w:rsidR="009C5B53" w:rsidRPr="0046593A">
      <w:rPr>
        <w:sz w:val="24"/>
        <w:szCs w:val="24"/>
      </w:rPr>
      <w:t>-xxx</w:t>
    </w:r>
    <w:r w:rsidR="00722094" w:rsidRPr="0046593A">
      <w:rPr>
        <w:sz w:val="24"/>
        <w:szCs w:val="24"/>
      </w:rPr>
      <w:t>-00/1</w:t>
    </w:r>
    <w:r w:rsidR="00367291">
      <w:rPr>
        <w:sz w:val="24"/>
        <w:szCs w:val="24"/>
      </w:rPr>
      <w:t>7</w:t>
    </w:r>
  </w:p>
  <w:p w14:paraId="12E5F946" w14:textId="77777777" w:rsidR="00303658" w:rsidRPr="003B5832" w:rsidRDefault="00303658" w:rsidP="00D56DF2">
    <w:pPr>
      <w:pStyle w:val="Zhlav"/>
      <w:jc w:val="center"/>
      <w:rPr>
        <w:b/>
        <w:color w:val="000000" w:themeColor="text1"/>
        <w:sz w:val="24"/>
        <w:szCs w:val="24"/>
      </w:rPr>
    </w:pPr>
  </w:p>
  <w:p w14:paraId="1B98B844" w14:textId="77777777" w:rsidR="00731325" w:rsidRPr="00F76CCA" w:rsidRDefault="00D56DF2" w:rsidP="00F76CCA">
    <w:pPr>
      <w:pStyle w:val="Zhlav"/>
    </w:pPr>
    <w:r w:rsidRPr="00D56DF2">
      <w:rPr>
        <w:b/>
        <w:sz w:val="24"/>
        <w:szCs w:val="24"/>
      </w:rPr>
      <w:object w:dxaOrig="9808" w:dyaOrig="13612" w14:anchorId="2F089B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0.25pt;height:679.95pt" o:ole="">
          <v:imagedata r:id="rId1" o:title=""/>
        </v:shape>
        <o:OLEObject Type="Embed" ProgID="Word.Document.12" ShapeID="_x0000_i1025" DrawAspect="Content" ObjectID="_1559045152" r:id="rId2">
          <o:FieldCodes>\s</o:FieldCodes>
        </o:OLEObject>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06CCE"/>
    <w:multiLevelType w:val="hybridMultilevel"/>
    <w:tmpl w:val="EB5008D0"/>
    <w:lvl w:ilvl="0" w:tplc="C45C741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340075"/>
    <w:multiLevelType w:val="multilevel"/>
    <w:tmpl w:val="8FDE99A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8781A65"/>
    <w:multiLevelType w:val="hybridMultilevel"/>
    <w:tmpl w:val="7DAEDF68"/>
    <w:lvl w:ilvl="0" w:tplc="FE20BBD2">
      <w:start w:val="8"/>
      <w:numFmt w:val="decimal"/>
      <w:lvlText w:val="8.1%1"/>
      <w:lvlJc w:val="left"/>
      <w:pPr>
        <w:tabs>
          <w:tab w:val="num" w:pos="1702"/>
        </w:tabs>
        <w:ind w:left="1702" w:hanging="851"/>
      </w:pPr>
      <w:rPr>
        <w:rFonts w:ascii="Times New Roman" w:hAnsi="Times New Roman" w:cs="Times New Roman" w:hint="default"/>
        <w:b/>
        <w:i w:val="0"/>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C44B45"/>
    <w:multiLevelType w:val="hybridMultilevel"/>
    <w:tmpl w:val="65863CF4"/>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E1B452CC">
      <w:start w:val="1"/>
      <w:numFmt w:val="lowerLetter"/>
      <w:lvlText w:val="%2."/>
      <w:lvlJc w:val="left"/>
      <w:pPr>
        <w:tabs>
          <w:tab w:val="num" w:pos="1440"/>
        </w:tabs>
        <w:ind w:left="1440" w:hanging="360"/>
      </w:pPr>
      <w:rPr>
        <w:rFonts w:ascii="Times New Roman" w:eastAsia="Times New Roman" w:hAnsi="Times New Roman"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09E0765B"/>
    <w:multiLevelType w:val="hybridMultilevel"/>
    <w:tmpl w:val="A9F4932A"/>
    <w:lvl w:ilvl="0" w:tplc="EB7C90EC">
      <w:numFmt w:val="bullet"/>
      <w:lvlText w:val="-"/>
      <w:lvlJc w:val="left"/>
      <w:pPr>
        <w:ind w:left="720" w:hanging="360"/>
      </w:pPr>
      <w:rPr>
        <w:rFonts w:ascii="Calibri" w:eastAsia="Calibri" w:hAnsi="Calibri" w:cs="Times New Roman" w:hint="default"/>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09EB3FCB"/>
    <w:multiLevelType w:val="hybridMultilevel"/>
    <w:tmpl w:val="F2D2159E"/>
    <w:lvl w:ilvl="0" w:tplc="71DED3D4">
      <w:start w:val="1"/>
      <w:numFmt w:val="decimal"/>
      <w:lvlText w:val="11.%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BD814C0"/>
    <w:multiLevelType w:val="hybridMultilevel"/>
    <w:tmpl w:val="01C8D00A"/>
    <w:lvl w:ilvl="0" w:tplc="D5E67CC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D20446A"/>
    <w:multiLevelType w:val="multilevel"/>
    <w:tmpl w:val="38F8E110"/>
    <w:lvl w:ilvl="0">
      <w:start w:val="1"/>
      <w:numFmt w:val="decimal"/>
      <w:lvlText w:val="%1."/>
      <w:lvlJc w:val="left"/>
      <w:pPr>
        <w:tabs>
          <w:tab w:val="num" w:pos="284"/>
        </w:tabs>
        <w:ind w:left="284" w:hanging="284"/>
      </w:pPr>
      <w:rPr>
        <w:rFonts w:ascii="Arial" w:hAnsi="Arial" w:cs="Arial" w:hint="default"/>
        <w:b/>
        <w:i w:val="0"/>
        <w:sz w:val="18"/>
        <w:szCs w:val="18"/>
      </w:rPr>
    </w:lvl>
    <w:lvl w:ilvl="1">
      <w:start w:val="1"/>
      <w:numFmt w:val="decimal"/>
      <w:lvlText w:val="%1.%2."/>
      <w:lvlJc w:val="left"/>
      <w:pPr>
        <w:tabs>
          <w:tab w:val="num" w:pos="794"/>
        </w:tabs>
        <w:ind w:left="794" w:hanging="510"/>
      </w:pPr>
      <w:rPr>
        <w:rFonts w:ascii="Arial" w:hAnsi="Arial" w:cs="Arial" w:hint="default"/>
        <w:sz w:val="18"/>
        <w:szCs w:val="18"/>
      </w:rPr>
    </w:lvl>
    <w:lvl w:ilvl="2">
      <w:start w:val="1"/>
      <w:numFmt w:val="decimal"/>
      <w:lvlText w:val="%1.%2.%3."/>
      <w:lvlJc w:val="left"/>
      <w:pPr>
        <w:tabs>
          <w:tab w:val="num" w:pos="1361"/>
        </w:tabs>
        <w:ind w:left="1361" w:hanging="454"/>
      </w:pPr>
      <w:rPr>
        <w:rFonts w:ascii="Arial" w:hAnsi="Arial" w:hint="default"/>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8" w15:restartNumberingAfterBreak="0">
    <w:nsid w:val="14761B5D"/>
    <w:multiLevelType w:val="hybridMultilevel"/>
    <w:tmpl w:val="D2EE79DE"/>
    <w:lvl w:ilvl="0" w:tplc="0C00DE56">
      <w:start w:val="1"/>
      <w:numFmt w:val="decimal"/>
      <w:lvlText w:val="7.%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50646EF"/>
    <w:multiLevelType w:val="hybridMultilevel"/>
    <w:tmpl w:val="EDD498C6"/>
    <w:lvl w:ilvl="0" w:tplc="E9F4CE5C">
      <w:start w:val="1"/>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69A5910"/>
    <w:multiLevelType w:val="hybridMultilevel"/>
    <w:tmpl w:val="289C43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71961A3"/>
    <w:multiLevelType w:val="hybridMultilevel"/>
    <w:tmpl w:val="D4845CE0"/>
    <w:lvl w:ilvl="0" w:tplc="5110299C">
      <w:start w:val="1"/>
      <w:numFmt w:val="decimal"/>
      <w:lvlText w:val="10.%1"/>
      <w:lvlJc w:val="left"/>
      <w:pPr>
        <w:ind w:left="720" w:hanging="360"/>
      </w:pPr>
      <w:rPr>
        <w:rFonts w:ascii="Times New Roman" w:hAnsi="Times New Roman" w:cs="Times New Roman" w:hint="default"/>
        <w:b/>
        <w:i w:val="0"/>
        <w:sz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9F87877"/>
    <w:multiLevelType w:val="hybridMultilevel"/>
    <w:tmpl w:val="67C68E42"/>
    <w:lvl w:ilvl="0" w:tplc="EB7C90EC">
      <w:numFmt w:val="bullet"/>
      <w:lvlText w:val="-"/>
      <w:lvlJc w:val="left"/>
      <w:pPr>
        <w:ind w:left="720" w:hanging="360"/>
      </w:pPr>
      <w:rPr>
        <w:rFonts w:ascii="Calibri" w:eastAsia="Calibri" w:hAnsi="Calibri" w:cs="Times New Roman" w:hint="default"/>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1DCB31EA"/>
    <w:multiLevelType w:val="hybridMultilevel"/>
    <w:tmpl w:val="E02CA2AA"/>
    <w:lvl w:ilvl="0" w:tplc="4808DEEE">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4" w15:restartNumberingAfterBreak="0">
    <w:nsid w:val="1F02555D"/>
    <w:multiLevelType w:val="hybridMultilevel"/>
    <w:tmpl w:val="B472099E"/>
    <w:lvl w:ilvl="0" w:tplc="3892A68C">
      <w:start w:val="1"/>
      <w:numFmt w:val="decimal"/>
      <w:lvlText w:val="6.%1"/>
      <w:lvlJc w:val="left"/>
      <w:pPr>
        <w:tabs>
          <w:tab w:val="num" w:pos="851"/>
        </w:tabs>
        <w:ind w:left="851" w:hanging="851"/>
      </w:pPr>
      <w:rPr>
        <w:rFonts w:ascii="Times New Roman" w:hAnsi="Times New Roman" w:cs="Times New Roman" w:hint="default"/>
        <w:b/>
        <w:i w:val="0"/>
        <w:sz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4492B30"/>
    <w:multiLevelType w:val="hybridMultilevel"/>
    <w:tmpl w:val="EDD82866"/>
    <w:lvl w:ilvl="0" w:tplc="15D83E34">
      <w:start w:val="1"/>
      <w:numFmt w:val="decimal"/>
      <w:lvlText w:val="8.%1. "/>
      <w:lvlJc w:val="right"/>
      <w:pPr>
        <w:ind w:left="720" w:hanging="360"/>
      </w:pPr>
      <w:rPr>
        <w:rFonts w:ascii="Times New Roman" w:hAnsi="Times New Roman" w:hint="default"/>
        <w:b/>
        <w:i w:val="0"/>
        <w:sz w:val="24"/>
        <w:u w:val="none"/>
      </w:rPr>
    </w:lvl>
    <w:lvl w:ilvl="1" w:tplc="4664CDDC">
      <w:start w:val="1"/>
      <w:numFmt w:val="lowerLetter"/>
      <w:lvlText w:val="%2)"/>
      <w:lvlJc w:val="left"/>
      <w:pPr>
        <w:ind w:left="1500" w:hanging="4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93E78E4"/>
    <w:multiLevelType w:val="hybridMultilevel"/>
    <w:tmpl w:val="37808254"/>
    <w:lvl w:ilvl="0" w:tplc="EB7C90EC">
      <w:numFmt w:val="bullet"/>
      <w:lvlText w:val="-"/>
      <w:lvlJc w:val="left"/>
      <w:pPr>
        <w:ind w:left="720" w:hanging="360"/>
      </w:pPr>
      <w:rPr>
        <w:rFonts w:ascii="Calibri" w:eastAsia="Calibri" w:hAnsi="Calibri" w:cs="Times New Roman" w:hint="default"/>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2EA652AA"/>
    <w:multiLevelType w:val="hybridMultilevel"/>
    <w:tmpl w:val="13BA0EFC"/>
    <w:lvl w:ilvl="0" w:tplc="97AE7270">
      <w:start w:val="1"/>
      <w:numFmt w:val="bullet"/>
      <w:lvlText w:val=""/>
      <w:lvlJc w:val="left"/>
      <w:pPr>
        <w:tabs>
          <w:tab w:val="num" w:pos="737"/>
        </w:tabs>
        <w:ind w:left="737" w:hanging="45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A04BE4"/>
    <w:multiLevelType w:val="singleLevel"/>
    <w:tmpl w:val="8AD2204E"/>
    <w:lvl w:ilvl="0">
      <w:start w:val="1"/>
      <w:numFmt w:val="decimal"/>
      <w:lvlText w:val="5.%1. "/>
      <w:lvlJc w:val="left"/>
      <w:pPr>
        <w:tabs>
          <w:tab w:val="num" w:pos="851"/>
        </w:tabs>
        <w:ind w:left="851" w:hanging="851"/>
      </w:pPr>
      <w:rPr>
        <w:rFonts w:ascii="Book Antiqua" w:hAnsi="Book Antiqua" w:hint="default"/>
        <w:b/>
        <w:i w:val="0"/>
        <w:sz w:val="22"/>
        <w:u w:val="none"/>
      </w:rPr>
    </w:lvl>
  </w:abstractNum>
  <w:abstractNum w:abstractNumId="19" w15:restartNumberingAfterBreak="0">
    <w:nsid w:val="2FE8036C"/>
    <w:multiLevelType w:val="multilevel"/>
    <w:tmpl w:val="E3BC270E"/>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0045909"/>
    <w:multiLevelType w:val="hybridMultilevel"/>
    <w:tmpl w:val="1110F0FA"/>
    <w:lvl w:ilvl="0" w:tplc="66BA6C02">
      <w:start w:val="1"/>
      <w:numFmt w:val="bullet"/>
      <w:lvlText w:val="-"/>
      <w:lvlJc w:val="left"/>
      <w:pPr>
        <w:ind w:left="420" w:hanging="360"/>
      </w:pPr>
      <w:rPr>
        <w:rFonts w:ascii="Times New Roman" w:eastAsia="Times New Roman"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21" w15:restartNumberingAfterBreak="0">
    <w:nsid w:val="3D105D21"/>
    <w:multiLevelType w:val="hybridMultilevel"/>
    <w:tmpl w:val="20548C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E43425A"/>
    <w:multiLevelType w:val="hybridMultilevel"/>
    <w:tmpl w:val="5106D13E"/>
    <w:lvl w:ilvl="0" w:tplc="EB7C90EC">
      <w:numFmt w:val="bullet"/>
      <w:lvlText w:val="-"/>
      <w:lvlJc w:val="left"/>
      <w:pPr>
        <w:ind w:left="720" w:hanging="360"/>
      </w:pPr>
      <w:rPr>
        <w:rFonts w:ascii="Calibri" w:eastAsia="Calibri" w:hAnsi="Calibri" w:cs="Times New Roman" w:hint="default"/>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3" w15:restartNumberingAfterBreak="0">
    <w:nsid w:val="41FD3B47"/>
    <w:multiLevelType w:val="hybridMultilevel"/>
    <w:tmpl w:val="9930309A"/>
    <w:lvl w:ilvl="0" w:tplc="D390F2D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25" w15:restartNumberingAfterBreak="0">
    <w:nsid w:val="4FAE0F35"/>
    <w:multiLevelType w:val="hybridMultilevel"/>
    <w:tmpl w:val="242C1798"/>
    <w:lvl w:ilvl="0" w:tplc="EB7C90EC">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6" w15:restartNumberingAfterBreak="0">
    <w:nsid w:val="54A05660"/>
    <w:multiLevelType w:val="hybridMultilevel"/>
    <w:tmpl w:val="6308911E"/>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7" w15:restartNumberingAfterBreak="0">
    <w:nsid w:val="5502761F"/>
    <w:multiLevelType w:val="hybridMultilevel"/>
    <w:tmpl w:val="DBAE419A"/>
    <w:lvl w:ilvl="0" w:tplc="21FC3D76">
      <w:start w:val="1"/>
      <w:numFmt w:val="decimal"/>
      <w:lvlText w:val="4.%1"/>
      <w:lvlJc w:val="left"/>
      <w:pPr>
        <w:tabs>
          <w:tab w:val="num" w:pos="851"/>
        </w:tabs>
        <w:ind w:left="851" w:hanging="851"/>
      </w:pPr>
      <w:rPr>
        <w:rFonts w:ascii="Times New Roman" w:hAnsi="Times New Roman" w:cs="Times New Roman" w:hint="default"/>
        <w:b/>
        <w:i w:val="0"/>
        <w:color w:val="auto"/>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C476A96"/>
    <w:multiLevelType w:val="hybridMultilevel"/>
    <w:tmpl w:val="61FA42EC"/>
    <w:lvl w:ilvl="0" w:tplc="BCCC624A">
      <w:start w:val="1"/>
      <w:numFmt w:val="decimal"/>
      <w:lvlText w:val="8.%1. "/>
      <w:lvlJc w:val="right"/>
      <w:pPr>
        <w:ind w:left="720" w:hanging="360"/>
      </w:pPr>
      <w:rPr>
        <w:rFonts w:ascii="Times New Roman" w:hAnsi="Times New Roman" w:hint="default"/>
        <w:b/>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CE919A9"/>
    <w:multiLevelType w:val="hybridMultilevel"/>
    <w:tmpl w:val="3F88D20E"/>
    <w:lvl w:ilvl="0" w:tplc="103C11CE">
      <w:start w:val="1"/>
      <w:numFmt w:val="decimal"/>
      <w:lvlText w:val="10.%1"/>
      <w:lvlJc w:val="left"/>
      <w:pPr>
        <w:ind w:left="720" w:hanging="360"/>
      </w:pPr>
      <w:rPr>
        <w:rFonts w:ascii="Times New Roman" w:hAnsi="Times New Roman" w:cs="Times New Roman" w:hint="default"/>
        <w:b/>
        <w:i w:val="0"/>
        <w:sz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E77395B"/>
    <w:multiLevelType w:val="hybridMultilevel"/>
    <w:tmpl w:val="53AC586A"/>
    <w:lvl w:ilvl="0" w:tplc="EB7C90EC">
      <w:numFmt w:val="bullet"/>
      <w:lvlText w:val="-"/>
      <w:lvlJc w:val="left"/>
      <w:pPr>
        <w:ind w:left="720" w:hanging="360"/>
      </w:pPr>
      <w:rPr>
        <w:rFonts w:ascii="Calibri" w:eastAsia="Calibri" w:hAnsi="Calibri" w:cs="Times New Roman" w:hint="default"/>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1" w15:restartNumberingAfterBreak="0">
    <w:nsid w:val="616F22E9"/>
    <w:multiLevelType w:val="hybridMultilevel"/>
    <w:tmpl w:val="F028B060"/>
    <w:lvl w:ilvl="0" w:tplc="FB54889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1C92761"/>
    <w:multiLevelType w:val="multilevel"/>
    <w:tmpl w:val="B91287B8"/>
    <w:lvl w:ilvl="0">
      <w:start w:val="12"/>
      <w:numFmt w:val="decimal"/>
      <w:lvlText w:val="%1"/>
      <w:lvlJc w:val="left"/>
      <w:pPr>
        <w:ind w:left="420" w:hanging="420"/>
      </w:pPr>
      <w:rPr>
        <w:rFonts w:hint="default"/>
        <w:b w:val="0"/>
      </w:rPr>
    </w:lvl>
    <w:lvl w:ilvl="1">
      <w:start w:val="4"/>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3" w15:restartNumberingAfterBreak="0">
    <w:nsid w:val="633F3617"/>
    <w:multiLevelType w:val="hybridMultilevel"/>
    <w:tmpl w:val="B412A1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4B65EEE"/>
    <w:multiLevelType w:val="singleLevel"/>
    <w:tmpl w:val="DFE6FA50"/>
    <w:lvl w:ilvl="0">
      <w:start w:val="1"/>
      <w:numFmt w:val="decimal"/>
      <w:lvlText w:val="4.%1"/>
      <w:lvlJc w:val="left"/>
      <w:pPr>
        <w:tabs>
          <w:tab w:val="num" w:pos="993"/>
        </w:tabs>
        <w:ind w:left="993" w:hanging="851"/>
      </w:pPr>
      <w:rPr>
        <w:rFonts w:ascii="Times New Roman" w:hAnsi="Times New Roman" w:cs="Times New Roman" w:hint="default"/>
        <w:b/>
        <w:i w:val="0"/>
        <w:color w:val="auto"/>
        <w:sz w:val="22"/>
        <w:u w:val="none"/>
      </w:rPr>
    </w:lvl>
  </w:abstractNum>
  <w:abstractNum w:abstractNumId="35" w15:restartNumberingAfterBreak="0">
    <w:nsid w:val="652222FD"/>
    <w:multiLevelType w:val="hybridMultilevel"/>
    <w:tmpl w:val="FF422FDA"/>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5361A30"/>
    <w:multiLevelType w:val="singleLevel"/>
    <w:tmpl w:val="B6AED646"/>
    <w:lvl w:ilvl="0">
      <w:start w:val="1"/>
      <w:numFmt w:val="decimal"/>
      <w:lvlText w:val="6.%1. "/>
      <w:lvlJc w:val="left"/>
      <w:pPr>
        <w:tabs>
          <w:tab w:val="num" w:pos="851"/>
        </w:tabs>
        <w:ind w:left="851" w:hanging="851"/>
      </w:pPr>
      <w:rPr>
        <w:rFonts w:ascii="Book Antiqua" w:hAnsi="Book Antiqua" w:hint="default"/>
        <w:b/>
        <w:i w:val="0"/>
        <w:sz w:val="22"/>
        <w:u w:val="none"/>
      </w:rPr>
    </w:lvl>
  </w:abstractNum>
  <w:abstractNum w:abstractNumId="37" w15:restartNumberingAfterBreak="0">
    <w:nsid w:val="69703561"/>
    <w:multiLevelType w:val="hybridMultilevel"/>
    <w:tmpl w:val="327416C0"/>
    <w:lvl w:ilvl="0" w:tplc="EB7C90EC">
      <w:numFmt w:val="bullet"/>
      <w:lvlText w:val="-"/>
      <w:lvlJc w:val="left"/>
      <w:pPr>
        <w:ind w:left="720" w:hanging="360"/>
      </w:pPr>
      <w:rPr>
        <w:rFonts w:ascii="Calibri" w:eastAsia="Calibri" w:hAnsi="Calibri" w:cs="Times New Roman" w:hint="default"/>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8" w15:restartNumberingAfterBreak="0">
    <w:nsid w:val="6EE51E88"/>
    <w:multiLevelType w:val="hybridMultilevel"/>
    <w:tmpl w:val="DD208D6C"/>
    <w:lvl w:ilvl="0" w:tplc="15D83E34">
      <w:start w:val="1"/>
      <w:numFmt w:val="decimal"/>
      <w:lvlText w:val="8.%1. "/>
      <w:lvlJc w:val="right"/>
      <w:pPr>
        <w:ind w:left="720" w:hanging="360"/>
      </w:pPr>
      <w:rPr>
        <w:rFonts w:ascii="Times New Roman" w:hAnsi="Times New Roman" w:hint="default"/>
        <w:b/>
        <w:i w:val="0"/>
        <w:sz w:val="24"/>
        <w:u w:val="none"/>
      </w:rPr>
    </w:lvl>
    <w:lvl w:ilvl="1" w:tplc="04050017">
      <w:start w:val="1"/>
      <w:numFmt w:val="lowerLetter"/>
      <w:lvlText w:val="%2)"/>
      <w:lvlJc w:val="left"/>
      <w:pPr>
        <w:ind w:left="1500" w:hanging="4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157671A"/>
    <w:multiLevelType w:val="hybridMultilevel"/>
    <w:tmpl w:val="C0FAE700"/>
    <w:lvl w:ilvl="0" w:tplc="A62A3C9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4147AA9"/>
    <w:multiLevelType w:val="hybridMultilevel"/>
    <w:tmpl w:val="1152C4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5AB7E35"/>
    <w:multiLevelType w:val="hybridMultilevel"/>
    <w:tmpl w:val="DCFA0948"/>
    <w:lvl w:ilvl="0" w:tplc="4C108536">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5FA4842"/>
    <w:multiLevelType w:val="hybridMultilevel"/>
    <w:tmpl w:val="5A9C9D66"/>
    <w:lvl w:ilvl="0" w:tplc="01D8F308">
      <w:start w:val="1"/>
      <w:numFmt w:val="decimal"/>
      <w:lvlText w:val="9.%1"/>
      <w:lvlJc w:val="left"/>
      <w:pPr>
        <w:tabs>
          <w:tab w:val="num" w:pos="851"/>
        </w:tabs>
        <w:ind w:left="851" w:hanging="851"/>
      </w:pPr>
      <w:rPr>
        <w:rFonts w:ascii="Times New Roman" w:hAnsi="Times New Roman" w:cs="Times New Roman" w:hint="default"/>
        <w:b/>
        <w:i w:val="0"/>
        <w:color w:val="000000" w:themeColor="text1"/>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7751211"/>
    <w:multiLevelType w:val="hybridMultilevel"/>
    <w:tmpl w:val="7076C670"/>
    <w:lvl w:ilvl="0" w:tplc="71DED3D4">
      <w:start w:val="1"/>
      <w:numFmt w:val="decimal"/>
      <w:lvlText w:val="11.%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88673A7"/>
    <w:multiLevelType w:val="singleLevel"/>
    <w:tmpl w:val="9190C55A"/>
    <w:lvl w:ilvl="0">
      <w:start w:val="1"/>
      <w:numFmt w:val="decimal"/>
      <w:lvlText w:val="7.%1"/>
      <w:lvlJc w:val="left"/>
      <w:pPr>
        <w:tabs>
          <w:tab w:val="num" w:pos="851"/>
        </w:tabs>
        <w:ind w:left="851" w:hanging="851"/>
      </w:pPr>
      <w:rPr>
        <w:rFonts w:ascii="Times New Roman" w:hAnsi="Times New Roman" w:cs="Times New Roman" w:hint="default"/>
        <w:b/>
        <w:i w:val="0"/>
        <w:sz w:val="24"/>
        <w:szCs w:val="24"/>
        <w:u w:val="none"/>
      </w:rPr>
    </w:lvl>
  </w:abstractNum>
  <w:abstractNum w:abstractNumId="45" w15:restartNumberingAfterBreak="0">
    <w:nsid w:val="7B1A6274"/>
    <w:multiLevelType w:val="multilevel"/>
    <w:tmpl w:val="E0E8AD76"/>
    <w:lvl w:ilvl="0">
      <w:start w:val="1"/>
      <w:numFmt w:val="none"/>
      <w:lvlText w:val="1.1."/>
      <w:lvlJc w:val="left"/>
      <w:pPr>
        <w:tabs>
          <w:tab w:val="num" w:pos="700"/>
        </w:tabs>
        <w:ind w:left="700" w:hanging="340"/>
      </w:pPr>
      <w:rPr>
        <w:rFonts w:hint="default"/>
        <w:b/>
      </w:rPr>
    </w:lvl>
    <w:lvl w:ilvl="1">
      <w:start w:val="1"/>
      <w:numFmt w:val="decimal"/>
      <w:lvlRestart w:val="0"/>
      <w:lvlText w:val="%2%1.2."/>
      <w:lvlJc w:val="left"/>
      <w:pPr>
        <w:tabs>
          <w:tab w:val="num" w:pos="717"/>
        </w:tabs>
        <w:ind w:left="717" w:hanging="357"/>
      </w:pPr>
      <w:rPr>
        <w:rFonts w:hint="default"/>
        <w:b/>
      </w:rPr>
    </w:lvl>
    <w:lvl w:ilvl="2">
      <w:start w:val="1"/>
      <w:numFmt w:val="decimal"/>
      <w:lvlText w:val="%3%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46" w15:restartNumberingAfterBreak="0">
    <w:nsid w:val="7D0800D2"/>
    <w:multiLevelType w:val="hybridMultilevel"/>
    <w:tmpl w:val="0290C740"/>
    <w:lvl w:ilvl="0" w:tplc="8BC448C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F94334E"/>
    <w:multiLevelType w:val="hybridMultilevel"/>
    <w:tmpl w:val="689470DC"/>
    <w:lvl w:ilvl="0" w:tplc="4C1AF0D8">
      <w:start w:val="1"/>
      <w:numFmt w:val="decimal"/>
      <w:lvlText w:val="5.%1"/>
      <w:lvlJc w:val="left"/>
      <w:pPr>
        <w:tabs>
          <w:tab w:val="num" w:pos="851"/>
        </w:tabs>
        <w:ind w:left="851" w:hanging="851"/>
      </w:pPr>
      <w:rPr>
        <w:rFonts w:ascii="Times New Roman" w:hAnsi="Times New Roman" w:cs="Times New Roman" w:hint="default"/>
        <w:b/>
        <w:i w:val="0"/>
        <w:color w:val="auto"/>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4"/>
  </w:num>
  <w:num w:numId="2">
    <w:abstractNumId w:val="34"/>
  </w:num>
  <w:num w:numId="3">
    <w:abstractNumId w:val="23"/>
  </w:num>
  <w:num w:numId="4">
    <w:abstractNumId w:val="45"/>
  </w:num>
  <w:num w:numId="5">
    <w:abstractNumId w:val="47"/>
  </w:num>
  <w:num w:numId="6">
    <w:abstractNumId w:val="14"/>
  </w:num>
  <w:num w:numId="7">
    <w:abstractNumId w:val="8"/>
  </w:num>
  <w:num w:numId="8">
    <w:abstractNumId w:val="42"/>
  </w:num>
  <w:num w:numId="9">
    <w:abstractNumId w:val="5"/>
  </w:num>
  <w:num w:numId="10">
    <w:abstractNumId w:val="43"/>
  </w:num>
  <w:num w:numId="11">
    <w:abstractNumId w:val="40"/>
  </w:num>
  <w:num w:numId="12">
    <w:abstractNumId w:val="17"/>
  </w:num>
  <w:num w:numId="13">
    <w:abstractNumId w:val="0"/>
  </w:num>
  <w:num w:numId="14">
    <w:abstractNumId w:val="39"/>
  </w:num>
  <w:num w:numId="15">
    <w:abstractNumId w:val="18"/>
  </w:num>
  <w:num w:numId="16">
    <w:abstractNumId w:val="36"/>
  </w:num>
  <w:num w:numId="17">
    <w:abstractNumId w:val="44"/>
  </w:num>
  <w:num w:numId="18">
    <w:abstractNumId w:val="35"/>
  </w:num>
  <w:num w:numId="19">
    <w:abstractNumId w:val="46"/>
  </w:num>
  <w:num w:numId="20">
    <w:abstractNumId w:val="3"/>
  </w:num>
  <w:num w:numId="21">
    <w:abstractNumId w:val="31"/>
  </w:num>
  <w:num w:numId="22">
    <w:abstractNumId w:val="9"/>
  </w:num>
  <w:num w:numId="23">
    <w:abstractNumId w:val="21"/>
  </w:num>
  <w:num w:numId="24">
    <w:abstractNumId w:val="7"/>
  </w:num>
  <w:num w:numId="25">
    <w:abstractNumId w:val="6"/>
  </w:num>
  <w:num w:numId="26">
    <w:abstractNumId w:val="20"/>
  </w:num>
  <w:num w:numId="27">
    <w:abstractNumId w:val="15"/>
  </w:num>
  <w:num w:numId="28">
    <w:abstractNumId w:val="28"/>
  </w:num>
  <w:num w:numId="29">
    <w:abstractNumId w:val="38"/>
  </w:num>
  <w:num w:numId="30">
    <w:abstractNumId w:val="27"/>
  </w:num>
  <w:num w:numId="31">
    <w:abstractNumId w:val="1"/>
  </w:num>
  <w:num w:numId="32">
    <w:abstractNumId w:val="2"/>
  </w:num>
  <w:num w:numId="33">
    <w:abstractNumId w:val="19"/>
  </w:num>
  <w:num w:numId="34">
    <w:abstractNumId w:val="11"/>
  </w:num>
  <w:num w:numId="35">
    <w:abstractNumId w:val="29"/>
  </w:num>
  <w:num w:numId="36">
    <w:abstractNumId w:val="32"/>
  </w:num>
  <w:num w:numId="37">
    <w:abstractNumId w:val="25"/>
  </w:num>
  <w:num w:numId="38">
    <w:abstractNumId w:val="41"/>
  </w:num>
  <w:num w:numId="39">
    <w:abstractNumId w:val="12"/>
  </w:num>
  <w:num w:numId="40">
    <w:abstractNumId w:val="4"/>
  </w:num>
  <w:num w:numId="41">
    <w:abstractNumId w:val="22"/>
  </w:num>
  <w:num w:numId="42">
    <w:abstractNumId w:val="16"/>
  </w:num>
  <w:num w:numId="43">
    <w:abstractNumId w:val="37"/>
  </w:num>
  <w:num w:numId="44">
    <w:abstractNumId w:val="30"/>
  </w:num>
  <w:num w:numId="45">
    <w:abstractNumId w:val="13"/>
  </w:num>
  <w:num w:numId="46">
    <w:abstractNumId w:val="26"/>
  </w:num>
  <w:num w:numId="47">
    <w:abstractNumId w:val="10"/>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63BCA"/>
    <w:rsid w:val="000002B6"/>
    <w:rsid w:val="00011CED"/>
    <w:rsid w:val="00013221"/>
    <w:rsid w:val="000132A7"/>
    <w:rsid w:val="00015ECE"/>
    <w:rsid w:val="00020757"/>
    <w:rsid w:val="00020971"/>
    <w:rsid w:val="00027C2C"/>
    <w:rsid w:val="00033899"/>
    <w:rsid w:val="000344C5"/>
    <w:rsid w:val="00036744"/>
    <w:rsid w:val="00040516"/>
    <w:rsid w:val="00043A55"/>
    <w:rsid w:val="0004438B"/>
    <w:rsid w:val="000448C8"/>
    <w:rsid w:val="00047087"/>
    <w:rsid w:val="00053D8D"/>
    <w:rsid w:val="000553CE"/>
    <w:rsid w:val="000572A3"/>
    <w:rsid w:val="00063B67"/>
    <w:rsid w:val="00064B1D"/>
    <w:rsid w:val="000655DA"/>
    <w:rsid w:val="0006644B"/>
    <w:rsid w:val="0007119C"/>
    <w:rsid w:val="000778E3"/>
    <w:rsid w:val="00082EE7"/>
    <w:rsid w:val="00085ACD"/>
    <w:rsid w:val="000909E7"/>
    <w:rsid w:val="00095FDB"/>
    <w:rsid w:val="00097193"/>
    <w:rsid w:val="000A0A64"/>
    <w:rsid w:val="000A171F"/>
    <w:rsid w:val="000A2E21"/>
    <w:rsid w:val="000A3F7C"/>
    <w:rsid w:val="000A5304"/>
    <w:rsid w:val="000A7166"/>
    <w:rsid w:val="000A76C4"/>
    <w:rsid w:val="000B0FB1"/>
    <w:rsid w:val="000B14A4"/>
    <w:rsid w:val="000B4217"/>
    <w:rsid w:val="000B70BA"/>
    <w:rsid w:val="000B7C5B"/>
    <w:rsid w:val="000C4430"/>
    <w:rsid w:val="000D292C"/>
    <w:rsid w:val="000D63FC"/>
    <w:rsid w:val="000D7975"/>
    <w:rsid w:val="000E112E"/>
    <w:rsid w:val="000E12C3"/>
    <w:rsid w:val="000F15CD"/>
    <w:rsid w:val="00102CFB"/>
    <w:rsid w:val="001128D2"/>
    <w:rsid w:val="0012112F"/>
    <w:rsid w:val="00121BB9"/>
    <w:rsid w:val="00124E54"/>
    <w:rsid w:val="00126A9A"/>
    <w:rsid w:val="0012740D"/>
    <w:rsid w:val="001335F7"/>
    <w:rsid w:val="00133CA3"/>
    <w:rsid w:val="00134292"/>
    <w:rsid w:val="00143F3E"/>
    <w:rsid w:val="00144D7E"/>
    <w:rsid w:val="00150F3F"/>
    <w:rsid w:val="00152A4E"/>
    <w:rsid w:val="0016110C"/>
    <w:rsid w:val="00164BA8"/>
    <w:rsid w:val="001666A8"/>
    <w:rsid w:val="00167E17"/>
    <w:rsid w:val="00172B03"/>
    <w:rsid w:val="00175106"/>
    <w:rsid w:val="00181831"/>
    <w:rsid w:val="00181F62"/>
    <w:rsid w:val="0019238A"/>
    <w:rsid w:val="00195732"/>
    <w:rsid w:val="001962E3"/>
    <w:rsid w:val="00197CB7"/>
    <w:rsid w:val="001A5AF0"/>
    <w:rsid w:val="001A6F2A"/>
    <w:rsid w:val="001A70ED"/>
    <w:rsid w:val="001B51E2"/>
    <w:rsid w:val="001D1DE0"/>
    <w:rsid w:val="001D4ACE"/>
    <w:rsid w:val="001E09DC"/>
    <w:rsid w:val="001E3085"/>
    <w:rsid w:val="001E41E8"/>
    <w:rsid w:val="001F23B4"/>
    <w:rsid w:val="001F395B"/>
    <w:rsid w:val="001F7035"/>
    <w:rsid w:val="00203EBD"/>
    <w:rsid w:val="002179A8"/>
    <w:rsid w:val="00226380"/>
    <w:rsid w:val="00232E65"/>
    <w:rsid w:val="002354D1"/>
    <w:rsid w:val="002368C4"/>
    <w:rsid w:val="00240918"/>
    <w:rsid w:val="0024096C"/>
    <w:rsid w:val="00242275"/>
    <w:rsid w:val="0024417C"/>
    <w:rsid w:val="00245930"/>
    <w:rsid w:val="00246940"/>
    <w:rsid w:val="00251A87"/>
    <w:rsid w:val="002658A9"/>
    <w:rsid w:val="00265D44"/>
    <w:rsid w:val="0027338A"/>
    <w:rsid w:val="002821D9"/>
    <w:rsid w:val="002838AF"/>
    <w:rsid w:val="00286000"/>
    <w:rsid w:val="00286715"/>
    <w:rsid w:val="0029392C"/>
    <w:rsid w:val="00296884"/>
    <w:rsid w:val="002B2A1D"/>
    <w:rsid w:val="002B40F3"/>
    <w:rsid w:val="002B65DD"/>
    <w:rsid w:val="002C458F"/>
    <w:rsid w:val="002C4869"/>
    <w:rsid w:val="002C714D"/>
    <w:rsid w:val="002D2786"/>
    <w:rsid w:val="002D315C"/>
    <w:rsid w:val="002D52B0"/>
    <w:rsid w:val="002E60D6"/>
    <w:rsid w:val="002E6EC6"/>
    <w:rsid w:val="002E7917"/>
    <w:rsid w:val="002F0F50"/>
    <w:rsid w:val="002F1EF7"/>
    <w:rsid w:val="002F3514"/>
    <w:rsid w:val="002F710E"/>
    <w:rsid w:val="00300511"/>
    <w:rsid w:val="00301184"/>
    <w:rsid w:val="0030254C"/>
    <w:rsid w:val="00302F96"/>
    <w:rsid w:val="003033C6"/>
    <w:rsid w:val="00303658"/>
    <w:rsid w:val="00306955"/>
    <w:rsid w:val="0032040C"/>
    <w:rsid w:val="003212B3"/>
    <w:rsid w:val="003231F1"/>
    <w:rsid w:val="003435AB"/>
    <w:rsid w:val="00346428"/>
    <w:rsid w:val="0034660D"/>
    <w:rsid w:val="00347EDD"/>
    <w:rsid w:val="00351647"/>
    <w:rsid w:val="00351D51"/>
    <w:rsid w:val="00352D92"/>
    <w:rsid w:val="00353802"/>
    <w:rsid w:val="00360296"/>
    <w:rsid w:val="0036195A"/>
    <w:rsid w:val="00365240"/>
    <w:rsid w:val="0036638E"/>
    <w:rsid w:val="00366775"/>
    <w:rsid w:val="00367291"/>
    <w:rsid w:val="0037024E"/>
    <w:rsid w:val="003704D5"/>
    <w:rsid w:val="00370BA1"/>
    <w:rsid w:val="00372E0A"/>
    <w:rsid w:val="00380FF2"/>
    <w:rsid w:val="00391364"/>
    <w:rsid w:val="0039725D"/>
    <w:rsid w:val="003972B8"/>
    <w:rsid w:val="003A0942"/>
    <w:rsid w:val="003A1AD9"/>
    <w:rsid w:val="003A4CC7"/>
    <w:rsid w:val="003B007B"/>
    <w:rsid w:val="003B0799"/>
    <w:rsid w:val="003B1246"/>
    <w:rsid w:val="003B4566"/>
    <w:rsid w:val="003B4CC3"/>
    <w:rsid w:val="003B511E"/>
    <w:rsid w:val="003B5832"/>
    <w:rsid w:val="003B6F68"/>
    <w:rsid w:val="003B70C8"/>
    <w:rsid w:val="003C35A8"/>
    <w:rsid w:val="003C567B"/>
    <w:rsid w:val="003C7384"/>
    <w:rsid w:val="003D0288"/>
    <w:rsid w:val="003D09C1"/>
    <w:rsid w:val="003D29D6"/>
    <w:rsid w:val="003D5A9B"/>
    <w:rsid w:val="003E168E"/>
    <w:rsid w:val="003E47D3"/>
    <w:rsid w:val="003E582E"/>
    <w:rsid w:val="003F00BF"/>
    <w:rsid w:val="003F15EA"/>
    <w:rsid w:val="003F4000"/>
    <w:rsid w:val="004023C0"/>
    <w:rsid w:val="0040457F"/>
    <w:rsid w:val="00406998"/>
    <w:rsid w:val="00407ABB"/>
    <w:rsid w:val="00410840"/>
    <w:rsid w:val="004162E0"/>
    <w:rsid w:val="00421634"/>
    <w:rsid w:val="0042325C"/>
    <w:rsid w:val="004255AD"/>
    <w:rsid w:val="004331C0"/>
    <w:rsid w:val="00433729"/>
    <w:rsid w:val="00433932"/>
    <w:rsid w:val="00434090"/>
    <w:rsid w:val="004357B7"/>
    <w:rsid w:val="004379CE"/>
    <w:rsid w:val="0044413B"/>
    <w:rsid w:val="0044446E"/>
    <w:rsid w:val="00447157"/>
    <w:rsid w:val="004540F1"/>
    <w:rsid w:val="00455900"/>
    <w:rsid w:val="00457DD3"/>
    <w:rsid w:val="0046156D"/>
    <w:rsid w:val="004616BB"/>
    <w:rsid w:val="004638A8"/>
    <w:rsid w:val="00465589"/>
    <w:rsid w:val="0046593A"/>
    <w:rsid w:val="00465C84"/>
    <w:rsid w:val="00473AE3"/>
    <w:rsid w:val="0047460A"/>
    <w:rsid w:val="00477109"/>
    <w:rsid w:val="00481EBB"/>
    <w:rsid w:val="00482D22"/>
    <w:rsid w:val="00482F7A"/>
    <w:rsid w:val="0048318A"/>
    <w:rsid w:val="004934DE"/>
    <w:rsid w:val="00495DE3"/>
    <w:rsid w:val="004B00EB"/>
    <w:rsid w:val="004B3E4F"/>
    <w:rsid w:val="004C168B"/>
    <w:rsid w:val="004D7537"/>
    <w:rsid w:val="004E0703"/>
    <w:rsid w:val="004E0FAE"/>
    <w:rsid w:val="004F1FBF"/>
    <w:rsid w:val="004F49F6"/>
    <w:rsid w:val="004F604D"/>
    <w:rsid w:val="004F66C0"/>
    <w:rsid w:val="004F699B"/>
    <w:rsid w:val="004F6AA0"/>
    <w:rsid w:val="00500F4B"/>
    <w:rsid w:val="00502E1D"/>
    <w:rsid w:val="005138E7"/>
    <w:rsid w:val="00515086"/>
    <w:rsid w:val="00524874"/>
    <w:rsid w:val="005346CC"/>
    <w:rsid w:val="00542573"/>
    <w:rsid w:val="00543108"/>
    <w:rsid w:val="005464B9"/>
    <w:rsid w:val="00556993"/>
    <w:rsid w:val="005571A1"/>
    <w:rsid w:val="00557C70"/>
    <w:rsid w:val="00560BF2"/>
    <w:rsid w:val="00561A21"/>
    <w:rsid w:val="005629D6"/>
    <w:rsid w:val="00564BAF"/>
    <w:rsid w:val="00566299"/>
    <w:rsid w:val="00566F27"/>
    <w:rsid w:val="00567814"/>
    <w:rsid w:val="0057338B"/>
    <w:rsid w:val="005772A1"/>
    <w:rsid w:val="00582169"/>
    <w:rsid w:val="00592BD8"/>
    <w:rsid w:val="00595E50"/>
    <w:rsid w:val="005963A8"/>
    <w:rsid w:val="00596B25"/>
    <w:rsid w:val="00597A31"/>
    <w:rsid w:val="005A11D2"/>
    <w:rsid w:val="005A3596"/>
    <w:rsid w:val="005A4411"/>
    <w:rsid w:val="005A5731"/>
    <w:rsid w:val="005A5EE7"/>
    <w:rsid w:val="005A6283"/>
    <w:rsid w:val="005B58C5"/>
    <w:rsid w:val="005C5662"/>
    <w:rsid w:val="005D5605"/>
    <w:rsid w:val="005D67EA"/>
    <w:rsid w:val="005E3302"/>
    <w:rsid w:val="005E7139"/>
    <w:rsid w:val="005E7D3D"/>
    <w:rsid w:val="005F7EDB"/>
    <w:rsid w:val="00601843"/>
    <w:rsid w:val="00602BDB"/>
    <w:rsid w:val="00605DE4"/>
    <w:rsid w:val="00606C15"/>
    <w:rsid w:val="00611FB5"/>
    <w:rsid w:val="00615570"/>
    <w:rsid w:val="00621E02"/>
    <w:rsid w:val="006274FC"/>
    <w:rsid w:val="00632CC7"/>
    <w:rsid w:val="006344C1"/>
    <w:rsid w:val="00634780"/>
    <w:rsid w:val="0063584C"/>
    <w:rsid w:val="00636C4C"/>
    <w:rsid w:val="006375DA"/>
    <w:rsid w:val="00643F76"/>
    <w:rsid w:val="006462BF"/>
    <w:rsid w:val="00653B3F"/>
    <w:rsid w:val="00654A49"/>
    <w:rsid w:val="00660119"/>
    <w:rsid w:val="00660182"/>
    <w:rsid w:val="00663602"/>
    <w:rsid w:val="0066424C"/>
    <w:rsid w:val="0066467C"/>
    <w:rsid w:val="00672836"/>
    <w:rsid w:val="00673689"/>
    <w:rsid w:val="00681A23"/>
    <w:rsid w:val="006904F9"/>
    <w:rsid w:val="00690BCB"/>
    <w:rsid w:val="006915D3"/>
    <w:rsid w:val="00692ECE"/>
    <w:rsid w:val="006939AA"/>
    <w:rsid w:val="00694AF4"/>
    <w:rsid w:val="006A1AA4"/>
    <w:rsid w:val="006A2A29"/>
    <w:rsid w:val="006A4D35"/>
    <w:rsid w:val="006A5382"/>
    <w:rsid w:val="006B0EA7"/>
    <w:rsid w:val="006B45DB"/>
    <w:rsid w:val="006B50B5"/>
    <w:rsid w:val="006B540C"/>
    <w:rsid w:val="006C5A0D"/>
    <w:rsid w:val="006D2154"/>
    <w:rsid w:val="006D6F14"/>
    <w:rsid w:val="006E1773"/>
    <w:rsid w:val="006E3756"/>
    <w:rsid w:val="006E4FC5"/>
    <w:rsid w:val="006F3DE9"/>
    <w:rsid w:val="00701B77"/>
    <w:rsid w:val="00703DB1"/>
    <w:rsid w:val="007047B6"/>
    <w:rsid w:val="00705150"/>
    <w:rsid w:val="00705208"/>
    <w:rsid w:val="007168C2"/>
    <w:rsid w:val="00722094"/>
    <w:rsid w:val="007276FE"/>
    <w:rsid w:val="00731325"/>
    <w:rsid w:val="00732F72"/>
    <w:rsid w:val="00736A17"/>
    <w:rsid w:val="007416C3"/>
    <w:rsid w:val="0074567D"/>
    <w:rsid w:val="007456B1"/>
    <w:rsid w:val="00746F82"/>
    <w:rsid w:val="007471FE"/>
    <w:rsid w:val="0074794D"/>
    <w:rsid w:val="0075034C"/>
    <w:rsid w:val="00750A54"/>
    <w:rsid w:val="00753CAB"/>
    <w:rsid w:val="007573A6"/>
    <w:rsid w:val="00767CA6"/>
    <w:rsid w:val="00770224"/>
    <w:rsid w:val="00770577"/>
    <w:rsid w:val="00773F23"/>
    <w:rsid w:val="00776A70"/>
    <w:rsid w:val="00776ABE"/>
    <w:rsid w:val="00783D5E"/>
    <w:rsid w:val="007853A6"/>
    <w:rsid w:val="00791998"/>
    <w:rsid w:val="00793B5A"/>
    <w:rsid w:val="007947EA"/>
    <w:rsid w:val="007976B8"/>
    <w:rsid w:val="007A3AD1"/>
    <w:rsid w:val="007B0E9D"/>
    <w:rsid w:val="007B1B78"/>
    <w:rsid w:val="007B245C"/>
    <w:rsid w:val="007B268E"/>
    <w:rsid w:val="007B6975"/>
    <w:rsid w:val="007C0F28"/>
    <w:rsid w:val="007C1906"/>
    <w:rsid w:val="007C4B3B"/>
    <w:rsid w:val="007C4DEA"/>
    <w:rsid w:val="007D20E3"/>
    <w:rsid w:val="007D21FC"/>
    <w:rsid w:val="007D362F"/>
    <w:rsid w:val="007D4A64"/>
    <w:rsid w:val="007E1065"/>
    <w:rsid w:val="007E173F"/>
    <w:rsid w:val="007E6C98"/>
    <w:rsid w:val="007E7BF2"/>
    <w:rsid w:val="007E7EE1"/>
    <w:rsid w:val="007F0D06"/>
    <w:rsid w:val="007F225E"/>
    <w:rsid w:val="007F26A3"/>
    <w:rsid w:val="007F2753"/>
    <w:rsid w:val="007F2AA2"/>
    <w:rsid w:val="007F4974"/>
    <w:rsid w:val="008021F4"/>
    <w:rsid w:val="00803355"/>
    <w:rsid w:val="00803807"/>
    <w:rsid w:val="008049F7"/>
    <w:rsid w:val="00806F68"/>
    <w:rsid w:val="00813C42"/>
    <w:rsid w:val="008249D7"/>
    <w:rsid w:val="00827DC0"/>
    <w:rsid w:val="00831C13"/>
    <w:rsid w:val="008374CD"/>
    <w:rsid w:val="00842029"/>
    <w:rsid w:val="0084231E"/>
    <w:rsid w:val="00842916"/>
    <w:rsid w:val="00847843"/>
    <w:rsid w:val="00852925"/>
    <w:rsid w:val="00852970"/>
    <w:rsid w:val="00857513"/>
    <w:rsid w:val="008650E3"/>
    <w:rsid w:val="00867F05"/>
    <w:rsid w:val="00874BE4"/>
    <w:rsid w:val="00880A54"/>
    <w:rsid w:val="00880B99"/>
    <w:rsid w:val="008A1017"/>
    <w:rsid w:val="008A383B"/>
    <w:rsid w:val="008A3DED"/>
    <w:rsid w:val="008A61C3"/>
    <w:rsid w:val="008A7577"/>
    <w:rsid w:val="008A7B6C"/>
    <w:rsid w:val="008A7B7E"/>
    <w:rsid w:val="008B7946"/>
    <w:rsid w:val="008C12D8"/>
    <w:rsid w:val="008C5622"/>
    <w:rsid w:val="008C7C04"/>
    <w:rsid w:val="008D1E04"/>
    <w:rsid w:val="008D2C02"/>
    <w:rsid w:val="008D5767"/>
    <w:rsid w:val="008D74E8"/>
    <w:rsid w:val="008E02C8"/>
    <w:rsid w:val="008E0514"/>
    <w:rsid w:val="008E069F"/>
    <w:rsid w:val="008E1BCC"/>
    <w:rsid w:val="008E46D6"/>
    <w:rsid w:val="008E7731"/>
    <w:rsid w:val="008F59AC"/>
    <w:rsid w:val="008F6F60"/>
    <w:rsid w:val="009145C4"/>
    <w:rsid w:val="00914F75"/>
    <w:rsid w:val="009170EA"/>
    <w:rsid w:val="0092646A"/>
    <w:rsid w:val="009301F2"/>
    <w:rsid w:val="0093306C"/>
    <w:rsid w:val="00933172"/>
    <w:rsid w:val="00934FCA"/>
    <w:rsid w:val="00936352"/>
    <w:rsid w:val="0094146A"/>
    <w:rsid w:val="00941F5F"/>
    <w:rsid w:val="009460F6"/>
    <w:rsid w:val="00946C23"/>
    <w:rsid w:val="0095209C"/>
    <w:rsid w:val="00953F61"/>
    <w:rsid w:val="00957072"/>
    <w:rsid w:val="00963BCA"/>
    <w:rsid w:val="00964126"/>
    <w:rsid w:val="009660F3"/>
    <w:rsid w:val="009720AF"/>
    <w:rsid w:val="00981300"/>
    <w:rsid w:val="00985BA2"/>
    <w:rsid w:val="0099006C"/>
    <w:rsid w:val="009912AF"/>
    <w:rsid w:val="00994F3C"/>
    <w:rsid w:val="0099589C"/>
    <w:rsid w:val="00995EB3"/>
    <w:rsid w:val="00995FEB"/>
    <w:rsid w:val="009A3F58"/>
    <w:rsid w:val="009A4FC2"/>
    <w:rsid w:val="009A71AC"/>
    <w:rsid w:val="009B131C"/>
    <w:rsid w:val="009C1202"/>
    <w:rsid w:val="009C1316"/>
    <w:rsid w:val="009C3B42"/>
    <w:rsid w:val="009C5B53"/>
    <w:rsid w:val="009D0FFD"/>
    <w:rsid w:val="009E0A99"/>
    <w:rsid w:val="009E79F6"/>
    <w:rsid w:val="00A02706"/>
    <w:rsid w:val="00A06F0C"/>
    <w:rsid w:val="00A11243"/>
    <w:rsid w:val="00A12DBD"/>
    <w:rsid w:val="00A14C16"/>
    <w:rsid w:val="00A2143A"/>
    <w:rsid w:val="00A256C9"/>
    <w:rsid w:val="00A27360"/>
    <w:rsid w:val="00A3017A"/>
    <w:rsid w:val="00A333A0"/>
    <w:rsid w:val="00A34FEA"/>
    <w:rsid w:val="00A37116"/>
    <w:rsid w:val="00A37F9B"/>
    <w:rsid w:val="00A52985"/>
    <w:rsid w:val="00A54045"/>
    <w:rsid w:val="00A56AF5"/>
    <w:rsid w:val="00A57703"/>
    <w:rsid w:val="00A6195B"/>
    <w:rsid w:val="00A7559E"/>
    <w:rsid w:val="00A77B67"/>
    <w:rsid w:val="00A82DEA"/>
    <w:rsid w:val="00A8687A"/>
    <w:rsid w:val="00A87620"/>
    <w:rsid w:val="00A90406"/>
    <w:rsid w:val="00A90A30"/>
    <w:rsid w:val="00A95F58"/>
    <w:rsid w:val="00AA14C6"/>
    <w:rsid w:val="00AA531D"/>
    <w:rsid w:val="00AA5F2F"/>
    <w:rsid w:val="00AA74B8"/>
    <w:rsid w:val="00AB10C1"/>
    <w:rsid w:val="00AB137B"/>
    <w:rsid w:val="00AB2F10"/>
    <w:rsid w:val="00AB4D65"/>
    <w:rsid w:val="00AB62F1"/>
    <w:rsid w:val="00AB695B"/>
    <w:rsid w:val="00AC1195"/>
    <w:rsid w:val="00AC2091"/>
    <w:rsid w:val="00AC384A"/>
    <w:rsid w:val="00AC683C"/>
    <w:rsid w:val="00AD3584"/>
    <w:rsid w:val="00AD470B"/>
    <w:rsid w:val="00AE2642"/>
    <w:rsid w:val="00AE2BBA"/>
    <w:rsid w:val="00AE3EFB"/>
    <w:rsid w:val="00AE6295"/>
    <w:rsid w:val="00AE745D"/>
    <w:rsid w:val="00B0365A"/>
    <w:rsid w:val="00B0703E"/>
    <w:rsid w:val="00B10CE7"/>
    <w:rsid w:val="00B1395B"/>
    <w:rsid w:val="00B2710A"/>
    <w:rsid w:val="00B30054"/>
    <w:rsid w:val="00B317B7"/>
    <w:rsid w:val="00B407A8"/>
    <w:rsid w:val="00B46B1D"/>
    <w:rsid w:val="00B53E32"/>
    <w:rsid w:val="00B612D5"/>
    <w:rsid w:val="00B63E29"/>
    <w:rsid w:val="00B74378"/>
    <w:rsid w:val="00B753A2"/>
    <w:rsid w:val="00B82357"/>
    <w:rsid w:val="00B90640"/>
    <w:rsid w:val="00B90B47"/>
    <w:rsid w:val="00B9228B"/>
    <w:rsid w:val="00B9303C"/>
    <w:rsid w:val="00B93824"/>
    <w:rsid w:val="00BB2180"/>
    <w:rsid w:val="00BB5573"/>
    <w:rsid w:val="00BC69C2"/>
    <w:rsid w:val="00BD463F"/>
    <w:rsid w:val="00BD5E41"/>
    <w:rsid w:val="00BE3A33"/>
    <w:rsid w:val="00BE56B7"/>
    <w:rsid w:val="00BF2F1E"/>
    <w:rsid w:val="00BF3255"/>
    <w:rsid w:val="00BF3E24"/>
    <w:rsid w:val="00BF74D9"/>
    <w:rsid w:val="00BF7F26"/>
    <w:rsid w:val="00C042BD"/>
    <w:rsid w:val="00C067BB"/>
    <w:rsid w:val="00C11333"/>
    <w:rsid w:val="00C1261B"/>
    <w:rsid w:val="00C12C0B"/>
    <w:rsid w:val="00C13571"/>
    <w:rsid w:val="00C1627F"/>
    <w:rsid w:val="00C21BF4"/>
    <w:rsid w:val="00C25C43"/>
    <w:rsid w:val="00C25FA6"/>
    <w:rsid w:val="00C27B95"/>
    <w:rsid w:val="00C30097"/>
    <w:rsid w:val="00C328DE"/>
    <w:rsid w:val="00C32D88"/>
    <w:rsid w:val="00C334FF"/>
    <w:rsid w:val="00C35332"/>
    <w:rsid w:val="00C37B0C"/>
    <w:rsid w:val="00C37C61"/>
    <w:rsid w:val="00C403E8"/>
    <w:rsid w:val="00C44A07"/>
    <w:rsid w:val="00C45E22"/>
    <w:rsid w:val="00C461AE"/>
    <w:rsid w:val="00C46713"/>
    <w:rsid w:val="00C515C9"/>
    <w:rsid w:val="00C51BA5"/>
    <w:rsid w:val="00C56DD3"/>
    <w:rsid w:val="00C67D76"/>
    <w:rsid w:val="00C73640"/>
    <w:rsid w:val="00C74804"/>
    <w:rsid w:val="00C7550D"/>
    <w:rsid w:val="00C76F5D"/>
    <w:rsid w:val="00C77854"/>
    <w:rsid w:val="00C80DC9"/>
    <w:rsid w:val="00C84727"/>
    <w:rsid w:val="00C84C3A"/>
    <w:rsid w:val="00C85501"/>
    <w:rsid w:val="00C85579"/>
    <w:rsid w:val="00C87EC1"/>
    <w:rsid w:val="00C9449D"/>
    <w:rsid w:val="00C954CB"/>
    <w:rsid w:val="00C96327"/>
    <w:rsid w:val="00CA2F02"/>
    <w:rsid w:val="00CA305E"/>
    <w:rsid w:val="00CA6AD5"/>
    <w:rsid w:val="00CA74C1"/>
    <w:rsid w:val="00CC1D62"/>
    <w:rsid w:val="00CC3786"/>
    <w:rsid w:val="00CD15A7"/>
    <w:rsid w:val="00CE1C55"/>
    <w:rsid w:val="00CE3433"/>
    <w:rsid w:val="00CE5FEE"/>
    <w:rsid w:val="00D01650"/>
    <w:rsid w:val="00D0464B"/>
    <w:rsid w:val="00D13974"/>
    <w:rsid w:val="00D13D50"/>
    <w:rsid w:val="00D1698C"/>
    <w:rsid w:val="00D16F68"/>
    <w:rsid w:val="00D200D1"/>
    <w:rsid w:val="00D219B4"/>
    <w:rsid w:val="00D244C2"/>
    <w:rsid w:val="00D345A2"/>
    <w:rsid w:val="00D348D3"/>
    <w:rsid w:val="00D4436A"/>
    <w:rsid w:val="00D461C5"/>
    <w:rsid w:val="00D5235C"/>
    <w:rsid w:val="00D548C3"/>
    <w:rsid w:val="00D56AEB"/>
    <w:rsid w:val="00D56DF2"/>
    <w:rsid w:val="00D6364B"/>
    <w:rsid w:val="00D64637"/>
    <w:rsid w:val="00D711E4"/>
    <w:rsid w:val="00D77061"/>
    <w:rsid w:val="00D864CA"/>
    <w:rsid w:val="00D8656A"/>
    <w:rsid w:val="00D93480"/>
    <w:rsid w:val="00D97A5F"/>
    <w:rsid w:val="00DA05F4"/>
    <w:rsid w:val="00DA2C39"/>
    <w:rsid w:val="00DA3C03"/>
    <w:rsid w:val="00DA539D"/>
    <w:rsid w:val="00DB0147"/>
    <w:rsid w:val="00DB04D3"/>
    <w:rsid w:val="00DC1B06"/>
    <w:rsid w:val="00DC26F4"/>
    <w:rsid w:val="00DD1AF4"/>
    <w:rsid w:val="00DD1FCA"/>
    <w:rsid w:val="00DE0198"/>
    <w:rsid w:val="00DE5981"/>
    <w:rsid w:val="00DF0C95"/>
    <w:rsid w:val="00DF1831"/>
    <w:rsid w:val="00DF34EA"/>
    <w:rsid w:val="00DF6657"/>
    <w:rsid w:val="00E0165B"/>
    <w:rsid w:val="00E03F6B"/>
    <w:rsid w:val="00E147D4"/>
    <w:rsid w:val="00E152A7"/>
    <w:rsid w:val="00E25DEE"/>
    <w:rsid w:val="00E30091"/>
    <w:rsid w:val="00E3179B"/>
    <w:rsid w:val="00E34397"/>
    <w:rsid w:val="00E401D6"/>
    <w:rsid w:val="00E43D89"/>
    <w:rsid w:val="00E51409"/>
    <w:rsid w:val="00E5417F"/>
    <w:rsid w:val="00E71354"/>
    <w:rsid w:val="00E72798"/>
    <w:rsid w:val="00E73914"/>
    <w:rsid w:val="00E75237"/>
    <w:rsid w:val="00E7635E"/>
    <w:rsid w:val="00E76541"/>
    <w:rsid w:val="00E81AAB"/>
    <w:rsid w:val="00E85099"/>
    <w:rsid w:val="00E869EB"/>
    <w:rsid w:val="00E873B3"/>
    <w:rsid w:val="00E92946"/>
    <w:rsid w:val="00EA3503"/>
    <w:rsid w:val="00EA3BE5"/>
    <w:rsid w:val="00EB1CB6"/>
    <w:rsid w:val="00EB2847"/>
    <w:rsid w:val="00EB5CC4"/>
    <w:rsid w:val="00EB7238"/>
    <w:rsid w:val="00EC3F4B"/>
    <w:rsid w:val="00EC6BDC"/>
    <w:rsid w:val="00ED62CE"/>
    <w:rsid w:val="00EE5368"/>
    <w:rsid w:val="00EE78A7"/>
    <w:rsid w:val="00EF2358"/>
    <w:rsid w:val="00EF3C51"/>
    <w:rsid w:val="00EF5E3C"/>
    <w:rsid w:val="00F001D3"/>
    <w:rsid w:val="00F150A3"/>
    <w:rsid w:val="00F25C6C"/>
    <w:rsid w:val="00F326D1"/>
    <w:rsid w:val="00F34388"/>
    <w:rsid w:val="00F36D29"/>
    <w:rsid w:val="00F371C8"/>
    <w:rsid w:val="00F37FD7"/>
    <w:rsid w:val="00F446B4"/>
    <w:rsid w:val="00F4646A"/>
    <w:rsid w:val="00F50AAE"/>
    <w:rsid w:val="00F514B1"/>
    <w:rsid w:val="00F51A59"/>
    <w:rsid w:val="00F60396"/>
    <w:rsid w:val="00F634A8"/>
    <w:rsid w:val="00F67292"/>
    <w:rsid w:val="00F75953"/>
    <w:rsid w:val="00F75A6E"/>
    <w:rsid w:val="00F76CCA"/>
    <w:rsid w:val="00F83516"/>
    <w:rsid w:val="00F866AD"/>
    <w:rsid w:val="00F87849"/>
    <w:rsid w:val="00F92749"/>
    <w:rsid w:val="00FA2D4A"/>
    <w:rsid w:val="00FA5036"/>
    <w:rsid w:val="00FA5C88"/>
    <w:rsid w:val="00FA62AA"/>
    <w:rsid w:val="00FA6608"/>
    <w:rsid w:val="00FA6D0E"/>
    <w:rsid w:val="00FA7950"/>
    <w:rsid w:val="00FB1FB9"/>
    <w:rsid w:val="00FB2596"/>
    <w:rsid w:val="00FB289A"/>
    <w:rsid w:val="00FB3A28"/>
    <w:rsid w:val="00FB6DF5"/>
    <w:rsid w:val="00FC0202"/>
    <w:rsid w:val="00FC1008"/>
    <w:rsid w:val="00FC4BE0"/>
    <w:rsid w:val="00FC7097"/>
    <w:rsid w:val="00FD4896"/>
    <w:rsid w:val="00FD7CE6"/>
    <w:rsid w:val="00FE14D9"/>
    <w:rsid w:val="00FE4A23"/>
    <w:rsid w:val="00FE5E24"/>
    <w:rsid w:val="00FF15B2"/>
    <w:rsid w:val="00FF4CE7"/>
    <w:rsid w:val="00FF7A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7F6047A7"/>
  <w15:docId w15:val="{3DED19FC-6952-483B-AAF9-DEC202723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D362F"/>
  </w:style>
  <w:style w:type="paragraph" w:styleId="Nadpis1">
    <w:name w:val="heading 1"/>
    <w:basedOn w:val="Normln"/>
    <w:next w:val="Normln"/>
    <w:link w:val="Nadpis1Char"/>
    <w:qFormat/>
    <w:rsid w:val="007D362F"/>
    <w:pPr>
      <w:keepNext/>
      <w:spacing w:before="120"/>
      <w:outlineLvl w:val="0"/>
    </w:pPr>
    <w:rPr>
      <w:rFonts w:ascii="Albertus Medium" w:hAnsi="Albertus Medium"/>
      <w:b/>
      <w:color w:val="0000FF"/>
      <w:sz w:val="28"/>
    </w:rPr>
  </w:style>
  <w:style w:type="paragraph" w:styleId="Nadpis2">
    <w:name w:val="heading 2"/>
    <w:basedOn w:val="Normln"/>
    <w:next w:val="Normln"/>
    <w:link w:val="Nadpis2Char"/>
    <w:qFormat/>
    <w:rsid w:val="007D362F"/>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link w:val="Nadpis3Char"/>
    <w:qFormat/>
    <w:rsid w:val="007D362F"/>
    <w:pPr>
      <w:keepNext/>
      <w:spacing w:before="120"/>
      <w:outlineLvl w:val="2"/>
    </w:pPr>
    <w:rPr>
      <w:rFonts w:ascii="Book Antiqua" w:hAnsi="Book Antiqua"/>
      <w:sz w:val="24"/>
    </w:rPr>
  </w:style>
  <w:style w:type="paragraph" w:styleId="Nadpis4">
    <w:name w:val="heading 4"/>
    <w:basedOn w:val="Normln"/>
    <w:next w:val="Normln"/>
    <w:qFormat/>
    <w:rsid w:val="007D362F"/>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7D362F"/>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7D362F"/>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7D362F"/>
    <w:pPr>
      <w:numPr>
        <w:ilvl w:val="6"/>
        <w:numId w:val="1"/>
      </w:numPr>
      <w:spacing w:before="240" w:after="60"/>
      <w:outlineLvl w:val="6"/>
    </w:pPr>
    <w:rPr>
      <w:rFonts w:ascii="Arial" w:hAnsi="Arial"/>
    </w:rPr>
  </w:style>
  <w:style w:type="paragraph" w:styleId="Nadpis8">
    <w:name w:val="heading 8"/>
    <w:basedOn w:val="Normln"/>
    <w:next w:val="Normln"/>
    <w:qFormat/>
    <w:rsid w:val="007D362F"/>
    <w:pPr>
      <w:numPr>
        <w:ilvl w:val="7"/>
        <w:numId w:val="1"/>
      </w:numPr>
      <w:spacing w:before="240" w:after="60"/>
      <w:outlineLvl w:val="7"/>
    </w:pPr>
    <w:rPr>
      <w:rFonts w:ascii="Arial" w:hAnsi="Arial"/>
      <w:i/>
    </w:rPr>
  </w:style>
  <w:style w:type="paragraph" w:styleId="Nadpis9">
    <w:name w:val="heading 9"/>
    <w:basedOn w:val="Normln"/>
    <w:next w:val="Normln"/>
    <w:qFormat/>
    <w:rsid w:val="007D362F"/>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D362F"/>
    <w:pPr>
      <w:tabs>
        <w:tab w:val="center" w:pos="4536"/>
        <w:tab w:val="right" w:pos="9072"/>
      </w:tabs>
    </w:pPr>
  </w:style>
  <w:style w:type="character" w:styleId="slostrnky">
    <w:name w:val="page number"/>
    <w:basedOn w:val="Standardnpsmoodstavce"/>
    <w:rsid w:val="007D362F"/>
  </w:style>
  <w:style w:type="paragraph" w:styleId="Zpat">
    <w:name w:val="footer"/>
    <w:basedOn w:val="Normln"/>
    <w:rsid w:val="007D362F"/>
    <w:pPr>
      <w:tabs>
        <w:tab w:val="center" w:pos="4536"/>
        <w:tab w:val="right" w:pos="9072"/>
      </w:tabs>
    </w:pPr>
  </w:style>
  <w:style w:type="paragraph" w:styleId="Nzev">
    <w:name w:val="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7D362F"/>
    <w:pPr>
      <w:spacing w:before="120"/>
      <w:ind w:left="851"/>
      <w:jc w:val="both"/>
    </w:pPr>
    <w:rPr>
      <w:sz w:val="24"/>
    </w:rPr>
  </w:style>
  <w:style w:type="paragraph" w:styleId="Zkladntext">
    <w:name w:val="Body Text"/>
    <w:basedOn w:val="Normln"/>
    <w:link w:val="ZkladntextChar"/>
    <w:rsid w:val="007D362F"/>
    <w:pPr>
      <w:spacing w:before="120"/>
    </w:pPr>
    <w:rPr>
      <w:rFonts w:ascii="Arial Narrow" w:hAnsi="Arial Narrow"/>
      <w:b/>
      <w:i/>
      <w:sz w:val="24"/>
    </w:rPr>
  </w:style>
  <w:style w:type="paragraph" w:styleId="Zkladntext2">
    <w:name w:val="Body Text 2"/>
    <w:basedOn w:val="Normln"/>
    <w:rsid w:val="007D362F"/>
    <w:pPr>
      <w:spacing w:before="120"/>
      <w:jc w:val="both"/>
    </w:pPr>
    <w:rPr>
      <w:rFonts w:ascii="Arial Narrow" w:hAnsi="Arial Narrow"/>
      <w:b/>
      <w:sz w:val="24"/>
    </w:rPr>
  </w:style>
  <w:style w:type="paragraph" w:styleId="Titulek">
    <w:name w:val="caption"/>
    <w:basedOn w:val="Normln"/>
    <w:next w:val="Normln"/>
    <w:qFormat/>
    <w:rsid w:val="007D362F"/>
    <w:pPr>
      <w:spacing w:before="120"/>
      <w:jc w:val="both"/>
    </w:pPr>
    <w:rPr>
      <w:rFonts w:ascii="Arial Narrow" w:hAnsi="Arial Narrow"/>
      <w:sz w:val="24"/>
    </w:rPr>
  </w:style>
  <w:style w:type="paragraph" w:styleId="Rozloendokumentu">
    <w:name w:val="Document Map"/>
    <w:basedOn w:val="Normln"/>
    <w:semiHidden/>
    <w:rsid w:val="007D362F"/>
    <w:pPr>
      <w:shd w:val="clear" w:color="auto" w:fill="000080"/>
    </w:pPr>
    <w:rPr>
      <w:rFonts w:ascii="Tahoma" w:hAnsi="Tahoma"/>
    </w:rPr>
  </w:style>
  <w:style w:type="paragraph" w:styleId="Zkladntextodsazen2">
    <w:name w:val="Body Text Indent 2"/>
    <w:basedOn w:val="Normln"/>
    <w:rsid w:val="007D362F"/>
    <w:pPr>
      <w:spacing w:before="120"/>
      <w:ind w:left="851" w:hanging="851"/>
      <w:jc w:val="both"/>
    </w:pPr>
    <w:rPr>
      <w:rFonts w:ascii="Arial Narrow" w:hAnsi="Arial Narrow"/>
      <w:sz w:val="24"/>
    </w:rPr>
  </w:style>
  <w:style w:type="paragraph" w:styleId="Zkladntext3">
    <w:name w:val="Body Text 3"/>
    <w:basedOn w:val="Normln"/>
    <w:link w:val="Zkladntext3Char"/>
    <w:rsid w:val="007D362F"/>
    <w:pPr>
      <w:shd w:val="clear" w:color="00FFFF" w:fill="auto"/>
      <w:spacing w:before="120"/>
      <w:jc w:val="center"/>
    </w:pPr>
    <w:rPr>
      <w:sz w:val="24"/>
    </w:rPr>
  </w:style>
  <w:style w:type="paragraph" w:customStyle="1" w:styleId="Normln1">
    <w:name w:val="Normální1"/>
    <w:rsid w:val="007D362F"/>
    <w:pPr>
      <w:widowControl w:val="0"/>
    </w:pPr>
  </w:style>
  <w:style w:type="paragraph" w:styleId="Textbubliny">
    <w:name w:val="Balloon Text"/>
    <w:basedOn w:val="Normln"/>
    <w:link w:val="TextbublinyChar"/>
    <w:uiPriority w:val="99"/>
    <w:semiHidden/>
    <w:unhideWhenUsed/>
    <w:rsid w:val="00C12C0B"/>
    <w:rPr>
      <w:rFonts w:ascii="Tahoma" w:hAnsi="Tahoma" w:cs="Tahoma"/>
      <w:sz w:val="16"/>
      <w:szCs w:val="16"/>
    </w:rPr>
  </w:style>
  <w:style w:type="character" w:customStyle="1" w:styleId="TextbublinyChar">
    <w:name w:val="Text bubliny Char"/>
    <w:basedOn w:val="Standardnpsmoodstavce"/>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basedOn w:val="Standardnpsmoodstavce"/>
    <w:uiPriority w:val="99"/>
    <w:unhideWhenUsed/>
    <w:rsid w:val="00197CB7"/>
    <w:rPr>
      <w:color w:val="0000FF"/>
      <w:u w:val="single"/>
    </w:rPr>
  </w:style>
  <w:style w:type="character" w:customStyle="1" w:styleId="OdstavecseseznamemChar">
    <w:name w:val="Odstavec se seznamem Char"/>
    <w:basedOn w:val="Standardnpsmoodstavce"/>
    <w:link w:val="Odstavecseseznamem"/>
    <w:uiPriority w:val="34"/>
    <w:rsid w:val="00E72798"/>
    <w:rPr>
      <w:rFonts w:ascii="Calibri" w:hAnsi="Calibri"/>
      <w:sz w:val="22"/>
      <w:szCs w:val="22"/>
    </w:rPr>
  </w:style>
  <w:style w:type="character" w:customStyle="1" w:styleId="ZkladntextChar">
    <w:name w:val="Základní text Char"/>
    <w:link w:val="Zkladntext"/>
    <w:rsid w:val="002E7917"/>
    <w:rPr>
      <w:rFonts w:ascii="Arial Narrow" w:hAnsi="Arial Narrow"/>
      <w:b/>
      <w:i/>
      <w:sz w:val="24"/>
    </w:rPr>
  </w:style>
  <w:style w:type="character" w:customStyle="1" w:styleId="Zkladntext3Char">
    <w:name w:val="Základní text 3 Char"/>
    <w:link w:val="Zkladntext3"/>
    <w:rsid w:val="00C84727"/>
    <w:rPr>
      <w:sz w:val="24"/>
      <w:shd w:val="clear" w:color="00FFFF" w:fill="auto"/>
    </w:rPr>
  </w:style>
  <w:style w:type="character" w:customStyle="1" w:styleId="Nadpis2Char">
    <w:name w:val="Nadpis 2 Char"/>
    <w:basedOn w:val="Standardnpsmoodstavce"/>
    <w:link w:val="Nadpis2"/>
    <w:rsid w:val="00C84727"/>
    <w:rPr>
      <w:rFonts w:ascii="Albertus Medium" w:hAnsi="Albertus Medium"/>
      <w:b/>
      <w:color w:val="0000FF"/>
      <w:sz w:val="28"/>
      <w:u w:val="single"/>
      <w:shd w:val="clear" w:color="00FFFF" w:fill="auto"/>
    </w:rPr>
  </w:style>
  <w:style w:type="paragraph" w:customStyle="1" w:styleId="slovn1">
    <w:name w:val="slovn1"/>
    <w:basedOn w:val="Normln"/>
    <w:rsid w:val="0024417C"/>
    <w:pPr>
      <w:spacing w:before="100" w:beforeAutospacing="1" w:after="100" w:afterAutospacing="1"/>
    </w:pPr>
    <w:rPr>
      <w:rFonts w:eastAsia="SimSun"/>
      <w:sz w:val="24"/>
      <w:szCs w:val="24"/>
      <w:lang w:val="en-US" w:eastAsia="zh-CN"/>
    </w:rPr>
  </w:style>
  <w:style w:type="character" w:customStyle="1" w:styleId="Nadpis3Char">
    <w:name w:val="Nadpis 3 Char"/>
    <w:basedOn w:val="Standardnpsmoodstavce"/>
    <w:link w:val="Nadpis3"/>
    <w:rsid w:val="00E869EB"/>
    <w:rPr>
      <w:rFonts w:ascii="Book Antiqua" w:hAnsi="Book Antiqua"/>
      <w:sz w:val="24"/>
    </w:rPr>
  </w:style>
  <w:style w:type="character" w:customStyle="1" w:styleId="ZhlavChar">
    <w:name w:val="Záhlaví Char"/>
    <w:basedOn w:val="Standardnpsmoodstavce"/>
    <w:link w:val="Zhlav"/>
    <w:rsid w:val="00F76CCA"/>
  </w:style>
  <w:style w:type="paragraph" w:customStyle="1" w:styleId="13Stupovit">
    <w:name w:val="13. Stupňovité"/>
    <w:basedOn w:val="Normln"/>
    <w:rsid w:val="00595E50"/>
    <w:rPr>
      <w:sz w:val="24"/>
      <w:szCs w:val="24"/>
    </w:rPr>
  </w:style>
  <w:style w:type="character" w:customStyle="1" w:styleId="Nadpis1Char">
    <w:name w:val="Nadpis 1 Char"/>
    <w:basedOn w:val="Standardnpsmoodstavce"/>
    <w:link w:val="Nadpis1"/>
    <w:rsid w:val="00433932"/>
    <w:rPr>
      <w:rFonts w:ascii="Albertus Medium" w:hAnsi="Albertus Medium"/>
      <w:b/>
      <w:color w:val="0000FF"/>
      <w:sz w:val="28"/>
    </w:rPr>
  </w:style>
  <w:style w:type="paragraph" w:customStyle="1" w:styleId="Zkladntext21">
    <w:name w:val="Základní text 21"/>
    <w:basedOn w:val="Normln"/>
    <w:rsid w:val="009C5B53"/>
    <w:pPr>
      <w:suppressAutoHyphens/>
      <w:spacing w:line="100" w:lineRule="atLeast"/>
    </w:pPr>
    <w:rPr>
      <w:kern w:val="1"/>
      <w:sz w:val="24"/>
      <w:lang w:eastAsia="ar-SA"/>
    </w:rPr>
  </w:style>
  <w:style w:type="character" w:styleId="Odkaznakoment">
    <w:name w:val="annotation reference"/>
    <w:basedOn w:val="Standardnpsmoodstavce"/>
    <w:semiHidden/>
    <w:unhideWhenUsed/>
    <w:rsid w:val="00AE2BBA"/>
    <w:rPr>
      <w:sz w:val="16"/>
      <w:szCs w:val="16"/>
    </w:rPr>
  </w:style>
  <w:style w:type="paragraph" w:styleId="Textkomente">
    <w:name w:val="annotation text"/>
    <w:basedOn w:val="Normln"/>
    <w:link w:val="TextkomenteChar"/>
    <w:semiHidden/>
    <w:unhideWhenUsed/>
    <w:rsid w:val="00AE2BBA"/>
  </w:style>
  <w:style w:type="character" w:customStyle="1" w:styleId="TextkomenteChar">
    <w:name w:val="Text komentáře Char"/>
    <w:basedOn w:val="Standardnpsmoodstavce"/>
    <w:link w:val="Textkomente"/>
    <w:semiHidden/>
    <w:rsid w:val="00AE2BBA"/>
  </w:style>
  <w:style w:type="paragraph" w:styleId="Pedmtkomente">
    <w:name w:val="annotation subject"/>
    <w:basedOn w:val="Textkomente"/>
    <w:next w:val="Textkomente"/>
    <w:link w:val="PedmtkomenteChar"/>
    <w:uiPriority w:val="99"/>
    <w:semiHidden/>
    <w:unhideWhenUsed/>
    <w:rsid w:val="00AE2BBA"/>
    <w:rPr>
      <w:b/>
      <w:bCs/>
    </w:rPr>
  </w:style>
  <w:style w:type="character" w:customStyle="1" w:styleId="PedmtkomenteChar">
    <w:name w:val="Předmět komentáře Char"/>
    <w:basedOn w:val="TextkomenteChar"/>
    <w:link w:val="Pedmtkomente"/>
    <w:uiPriority w:val="99"/>
    <w:semiHidden/>
    <w:rsid w:val="00AE2B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301323">
      <w:bodyDiv w:val="1"/>
      <w:marLeft w:val="0"/>
      <w:marRight w:val="0"/>
      <w:marTop w:val="0"/>
      <w:marBottom w:val="0"/>
      <w:divBdr>
        <w:top w:val="none" w:sz="0" w:space="0" w:color="auto"/>
        <w:left w:val="none" w:sz="0" w:space="0" w:color="auto"/>
        <w:bottom w:val="none" w:sz="0" w:space="0" w:color="auto"/>
        <w:right w:val="none" w:sz="0" w:space="0" w:color="auto"/>
      </w:divBdr>
    </w:div>
    <w:div w:id="1652294228">
      <w:bodyDiv w:val="1"/>
      <w:marLeft w:val="0"/>
      <w:marRight w:val="0"/>
      <w:marTop w:val="0"/>
      <w:marBottom w:val="0"/>
      <w:divBdr>
        <w:top w:val="none" w:sz="0" w:space="0" w:color="auto"/>
        <w:left w:val="none" w:sz="0" w:space="0" w:color="auto"/>
        <w:bottom w:val="none" w:sz="0" w:space="0" w:color="auto"/>
        <w:right w:val="none" w:sz="0" w:space="0" w:color="auto"/>
      </w:divBdr>
    </w:div>
    <w:div w:id="1968120097">
      <w:bodyDiv w:val="1"/>
      <w:marLeft w:val="0"/>
      <w:marRight w:val="0"/>
      <w:marTop w:val="0"/>
      <w:marBottom w:val="0"/>
      <w:divBdr>
        <w:top w:val="none" w:sz="0" w:space="0" w:color="auto"/>
        <w:left w:val="none" w:sz="0" w:space="0" w:color="auto"/>
        <w:bottom w:val="none" w:sz="0" w:space="0" w:color="auto"/>
        <w:right w:val="none" w:sz="0" w:space="0" w:color="auto"/>
      </w:divBdr>
      <w:divsChild>
        <w:div w:id="1782919509">
          <w:marLeft w:val="0"/>
          <w:marRight w:val="0"/>
          <w:marTop w:val="0"/>
          <w:marBottom w:val="0"/>
          <w:divBdr>
            <w:top w:val="none" w:sz="0" w:space="0" w:color="auto"/>
            <w:left w:val="none" w:sz="0" w:space="0" w:color="auto"/>
            <w:bottom w:val="none" w:sz="0" w:space="0" w:color="auto"/>
            <w:right w:val="none" w:sz="0" w:space="0" w:color="auto"/>
          </w:divBdr>
        </w:div>
        <w:div w:id="276064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package" Target="embeddings/Dokument_aplikace_Microsoft_Word1.docx"/><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&#65279;<?xml version="1.0" encoding="utf-8"?><Relationships xmlns="http://schemas.openxmlformats.org/package/2006/relationships"><Relationship Id="idRel1" Type="http://schemas.openxmlformats.org/package/2006/relationships/digital-signature/signature" Target="sig1.xml" TargetMode="Internal"/></Relationships>
</file>

<file path=_xmlsignatures/sig1.xml><?xml version="1.0" encoding="utf-8"?>
<ds:Signature xmlns:ds="http://www.w3.org/2000/09/xmldsig#" Id="idSignature1">
  <ds:SignedInfo>
    <ds:CanonicalizationMethod Algorithm="http://www.w3.org/TR/2001/REC-xml-c14n-20010315"/>
    <ds:SignatureMethod Algorithm="http://www.w3.org/2000/09/xmldsig#rsa-sha1"/>
    <ds:Reference Type="http://www.w3.org/2000/09/xmldsig#Object" URI="#idPackageObject">
      <ds:DigestMethod Algorithm="http://www.w3.org/2000/09/xmldsig#sha1"/>
      <ds:DigestValue>2FaCt5KpTrRgQAi+Zcdqh0nunSI=</ds:DigestValue>
    </ds:Reference>
  </ds:SignedInfo>
  <ds:SignatureValue>g7zzCJrKc83OVnwgeKn8OVqO4/qYJKvpOXS60C5JhohwNVUBsWdI6QH8IjUgCAZ8bZiC/Oea/Cdx6FmfVod8jI6cY85NkXaZFOjv0eJwNPcL4Nn+kfmBangLGMo46/M7vHQbR/Wvx0hv7mWarcr4Cg/qPbAOXmzELFNcf9fnqUg1u2L3nYJWeO3c88HIAzQEGtdTcQ5TZ5CocyC6brgxdZhxJpZBxquQ2G4aFKO78lQRuP+LXvEPxlal6kbe988Ht9I+/oWRILntonsP1kOg7aF1M/muiaKkqN8Q6A42EiSHOS5g4TSUcy9s1Jyhi8JFFQRP+E9mIZ8hVqbpoN8jug==</ds:SignatureValue>
  <ds:KeyInfo>
    <ds:KeyValue>
      <ds:RSAKeyValue>
        <ds:Modulus>yZRlen0sLQWAog8/4F+Wg0MdYzGhSH0AOwxFTyDJu1QYfKRVrENPAzOIrViTmy9FrY1gy8Hmrkx7nDNBSCrA/3qmdmVsIFUL2IyTCbRkq3zg7vXeluBIYXfRMsYa339tp2/KGw0uGraNk2XtfkEdcgSV0YcaBSDy3Ajoah66PSrB11WXWgrtn+rYEQiUzVFtXMJ7iHDLBJ4l/CYRhhXjFIowOFCtDz4DsJHxZLTnkVufcHKrA1ZlWheaWqT/qR0afGQj+Y0PeI7JssrWUFuPpoA0xYNsGkfn9sd7OPhfmC+WqjPt+8R1CAFmeBWyrG3jpSKzhZ8HQACyQqfpmvuJPQ==</ds:Modulus>
        <ds:Exponent>AQAB</ds:Exponent>
      </ds:RSAKeyValue>
    </ds:KeyValue>
    <ds:X509Data>
      <ds:X509Certificate>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xAAQAwgZsGCCsGAQUFBwEDBIGOMIGLMAgGBgQAjkYBATBqBgYEAI5GAQUwYDAuFihodHRwczovL3d3dy5wb3N0c2lnbnVtLmN6L3Bkcy9wZHNfZW4ucGRmEwJlbjAuFihodHRwczovL3d3dy5wb3N0c2lnbnVtLmN6L3Bkcy9wZHNfY3MucGRmEwJjczATBgYEAI5GAQYwCQYHBACORgEGATCB+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</ds:X509Certificate>
    </ds:X509Data>
  </ds:KeyInfo>
  <ds:Object Id="idPackageObject">
    <ds:Manifest>
      <ds:Reference URI="/_rels/.rels?ContentType=application/vnd.openxmlformats-package.relationships+xml">
        <ds:Transforms>
          <ds:Transform Algorithm="http://schemas.openxmlformats.org/package/2006/RelationshipTransform">
            <RelationshipReference xmlns="http://schemas.openxmlformats.org/package/2006/digital-signature" SourceId="rId1"/>
            <RelationshipReference xmlns="http://schemas.openxmlformats.org/package/2006/digital-signature" SourceId="rId2"/>
          </ds:Transform>
          <ds:Transform Algorithm="http://www.w3.org/TR/2001/REC-xml-c14n-20010315"/>
        </ds:Transforms>
        <ds:DigestMethod Algorithm="http://www.w3.org/2000/09/xmldsig#sha1"/>
        <ds:DigestValue>jlKCGvnkCneUZbXqUyd5hAUew4M=</ds:DigestValue>
      </ds:Reference>
      <ds:Reference URI="/word/_rels/document.xml.rels?ContentType=application/vnd.openxmlformats-package.relationships+xml">
        <ds:Transforms>
          <ds:Transform Algorithm="http://schemas.openxmlformats.org/package/2006/RelationshipTransform">
            <RelationshipReference xmlns="http://schemas.openxmlformats.org/package/2006/digital-signature" SourceId="rId8"/>
            <RelationshipReference xmlns="http://schemas.openxmlformats.org/package/2006/digital-signature" SourceId="rId13"/>
            <RelationshipReference xmlns="http://schemas.openxmlformats.org/package/2006/digital-signature" SourceId="rId3"/>
            <RelationshipReference xmlns="http://schemas.openxmlformats.org/package/2006/digital-signature" SourceId="rId7"/>
            <RelationshipReference xmlns="http://schemas.openxmlformats.org/package/2006/digital-signature" SourceId="rId12"/>
            <RelationshipReference xmlns="http://schemas.openxmlformats.org/package/2006/digital-signature" SourceId="rId2"/>
            <RelationshipReference xmlns="http://schemas.openxmlformats.org/package/2006/digital-signature" SourceId="rId6"/>
            <RelationshipReference xmlns="http://schemas.openxmlformats.org/package/2006/digital-signature" SourceId="rId11"/>
            <RelationshipReference xmlns="http://schemas.openxmlformats.org/package/2006/digital-signature" SourceId="rId5"/>
            <RelationshipReference xmlns="http://schemas.openxmlformats.org/package/2006/digital-signature" SourceId="rId10"/>
            <RelationshipReference xmlns="http://schemas.openxmlformats.org/package/2006/digital-signature" SourceId="rId4"/>
            <RelationshipReference xmlns="http://schemas.openxmlformats.org/package/2006/digital-signature" SourceId="rId9"/>
          </ds:Transform>
          <ds:Transform Algorithm="http://www.w3.org/TR/2001/REC-xml-c14n-20010315"/>
        </ds:Transforms>
        <ds:DigestMethod Algorithm="http://www.w3.org/2000/09/xmldsig#sha1"/>
        <ds:DigestValue>BNAWJY1jTXwzQJkyM4iwc8NF3WU=</ds:DigestValue>
      </ds:Reference>
      <ds:Reference URI="/word/document.xml?ContentType=application/vnd.openxmlformats-officedocument.wordprocessingml.document.main+xml">
        <ds:DigestMethod Algorithm="http://www.w3.org/2000/09/xmldsig#sha1"/>
        <ds:DigestValue>kn6TpCZMnVgTHHxXF5u5oG7+ZbI=</ds:DigestValue>
      </ds:Reference>
      <ds:Reference URI="/word/header1.xml?ContentType=application/vnd.openxmlformats-officedocument.wordprocessingml.header+xml">
        <ds:DigestMethod Algorithm="http://www.w3.org/2000/09/xmldsig#sha1"/>
        <ds:DigestValue>ieV/QQrjLQYquf3acGcXS+ttY+k=</ds:DigestValue>
      </ds:Reference>
      <ds:Reference URI="/word/theme/theme1.xml?ContentType=application/vnd.openxmlformats-officedocument.theme+xml">
        <ds:DigestMethod Algorithm="http://www.w3.org/2000/09/xmldsig#sha1"/>
        <ds:DigestValue>AD8pTYTwWdY2i3V+GDTPhUgnfUA=</ds:DigestValue>
      </ds:Reference>
      <ds:Reference URI="/word/styles.xml?ContentType=application/vnd.openxmlformats-officedocument.wordprocessingml.styles+xml">
        <ds:DigestMethod Algorithm="http://www.w3.org/2000/09/xmldsig#sha1"/>
        <ds:DigestValue>BphP/bIY2mHABfG3kz+LYsH2QWk=</ds:DigestValue>
      </ds:Reference>
      <ds:Reference URI="/word/endnotes.xml?ContentType=application/vnd.openxmlformats-officedocument.wordprocessingml.endnotes+xml">
        <ds:DigestMethod Algorithm="http://www.w3.org/2000/09/xmldsig#sha1"/>
        <ds:DigestValue>iyzVQHNwbPBe2RFA8/u85i6lepA=</ds:DigestValue>
      </ds:Reference>
      <ds:Reference URI="/word/fontTable.xml?ContentType=application/vnd.openxmlformats-officedocument.wordprocessingml.fontTable+xml">
        <ds:DigestMethod Algorithm="http://www.w3.org/2000/09/xmldsig#sha1"/>
        <ds:DigestValue>rKMFKLkPGJ1hNjz1hy6+NKO3S0w=</ds:DigestValue>
      </ds:Reference>
      <ds:Reference URI="/word/numbering.xml?ContentType=application/vnd.openxmlformats-officedocument.wordprocessingml.numbering+xml">
        <ds:DigestMethod Algorithm="http://www.w3.org/2000/09/xmldsig#sha1"/>
        <ds:DigestValue>vMwMtN5DqL7hAhK8+//gcsicR/A=</ds:DigestValue>
      </ds:Reference>
      <ds:Reference URI="/word/footnotes.xml?ContentType=application/vnd.openxmlformats-officedocument.wordprocessingml.footnotes+xml">
        <ds:DigestMethod Algorithm="http://www.w3.org/2000/09/xmldsig#sha1"/>
        <ds:DigestValue>EGMovKZMq8zJUVfrGOk1c6pNPoE=</ds:DigestValue>
      </ds:Reference>
      <ds:Reference URI="/word/_rels/footer2.xml.rels?ContentType=application/vnd.openxmlformats-package.relationships+xml">
        <ds:Transforms>
          <ds:Transform Algorithm="http://schemas.openxmlformats.org/package/2006/RelationshipTransform">
            <RelationshipReference xmlns="http://schemas.openxmlformats.org/package/2006/digital-signature" SourceId="rId1"/>
          </ds:Transform>
          <ds:Transform Algorithm="http://www.w3.org/TR/2001/REC-xml-c14n-20010315"/>
        </ds:Transforms>
        <ds:DigestMethod Algorithm="http://www.w3.org/2000/09/xmldsig#sha1"/>
        <ds:DigestValue>2aCvWiHHHdjIC7c/DZRNQCAZWDA=</ds:DigestValue>
      </ds:Reference>
      <ds:Reference URI="/word/footer2.xml?ContentType=application/vnd.openxmlformats-officedocument.wordprocessingml.footer+xml">
        <ds:DigestMethod Algorithm="http://www.w3.org/2000/09/xmldsig#sha1"/>
        <ds:DigestValue>6tyjEJO0gPQz+gmkfOBx7HHE9e4=</ds:DigestValue>
      </ds:Reference>
      <ds:Reference URI="/word/webSettings.xml?ContentType=application/vnd.openxmlformats-officedocument.wordprocessingml.webSettings+xml">
        <ds:DigestMethod Algorithm="http://www.w3.org/2000/09/xmldsig#sha1"/>
        <ds:DigestValue>Tc3dqut5mWW+pgJI4tFXffCxRQM=</ds:DigestValue>
      </ds:Reference>
      <ds:Reference URI="/word/footer1.xml?ContentType=application/vnd.openxmlformats-officedocument.wordprocessingml.footer+xml">
        <ds:DigestMethod Algorithm="http://www.w3.org/2000/09/xmldsig#sha1"/>
        <ds:DigestValue>rpeP9B63AdzjRv90ADb+NTCNP9Y=</ds:DigestValue>
      </ds:Reference>
      <ds:Reference URI="/word/settings.xml?ContentType=application/vnd.openxmlformats-officedocument.wordprocessingml.settings+xml">
        <ds:DigestMethod Algorithm="http://www.w3.org/2000/09/xmldsig#sha1"/>
        <ds:DigestValue>BVUZR+KTVT0tIWltsLUjhnVQYAk=</ds:DigestValue>
      </ds:Reference>
      <ds:Reference URI="/word/_rels/header2.xml.rels?ContentType=application/vnd.openxmlformats-package.relationships+xml">
        <ds:Transforms>
          <ds:Transform Algorithm="http://schemas.openxmlformats.org/package/2006/RelationshipTransform">
            <RelationshipReference xmlns="http://schemas.openxmlformats.org/package/2006/digital-signature" SourceId="rId2"/>
            <RelationshipReference xmlns="http://schemas.openxmlformats.org/package/2006/digital-signature" SourceId="rId1"/>
          </ds:Transform>
          <ds:Transform Algorithm="http://www.w3.org/TR/2001/REC-xml-c14n-20010315"/>
        </ds:Transforms>
        <ds:DigestMethod Algorithm="http://www.w3.org/2000/09/xmldsig#sha1"/>
        <ds:DigestValue>dXWb6DHn2WMXRWq9TMWPQ4prc+4=</ds:DigestValue>
      </ds:Reference>
      <ds:Reference URI="/word/header2.xml?ContentType=application/vnd.openxmlformats-officedocument.wordprocessingml.header+xml">
        <ds:DigestMethod Algorithm="http://www.w3.org/2000/09/xmldsig#sha1"/>
        <ds:DigestValue>UMUyNjBK7SoWSDitONIHnMshP9I=</ds:DigestValue>
      </ds:Reference>
      <ds:Reference URI="/word/media/image2.jpeg?ContentType=image/jpeg">
        <ds:DigestMethod Algorithm="http://www.w3.org/2000/09/xmldsig#sha1"/>
        <ds:DigestValue>8m/3uA0Vm4CVvZWrk/Wsicw55lI=</ds:DigestValue>
      </ds:Reference>
      <ds:Reference URI="/word/embeddings/Dokument_aplikace_Microsoft_Word1.docx?ContentType=application/vnd.openxmlformats-officedocument.wordprocessingml.document">
        <ds:DigestMethod Algorithm="http://www.w3.org/2000/09/xmldsig#sha1"/>
        <ds:DigestValue>Z4F4Q7o2ZyP7BUhnp2D/+wGx/MQ=</ds:DigestValue>
      </ds:Reference>
      <ds:Reference URI="/word/media/image1.emf?ContentType=image/x-emf">
        <ds:DigestMethod Algorithm="http://www.w3.org/2000/09/xmldsig#sha1"/>
        <ds:DigestValue>2/o36Ew3FYGxuhYjaJpTkY/txDs=</ds:DigestValue>
      </ds:Reference>
      <ds:Reference URI="/docProps/core.xml?ContentType=application/vnd.openxmlformats-package.core-properties+xml">
        <ds:DigestMethod Algorithm="http://www.w3.org/2000/09/xmldsig#sha1"/>
        <ds:DigestValue>f8KuAMtLhLNsdxAFC6RETquLzJk=</ds:DigestValue>
      </ds:Reference>
    </ds:Manifest>
    <ds:SignatureProperties>
      <ds:SignatureProperty Id="idSignatureTime" Target="#idSignature1">
        <SignatureTime xmlns="http://schemas.openxmlformats.org/package/2006/digital-signature">
          <Format>YYYY-MM-DDThh:mm:ss.sTZD</Format>
          <Value>2017-06-16T07:33:06.2Z</Value>
        </SignatureTime>
      </ds:SignatureProperty>
    </ds:SignatureProperties>
  </ds:Object>
</ds: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70527-64D1-42C2-B9C3-762DFA0DC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2648</Words>
  <Characters>15630</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18242</CharactersWithSpaces>
  <SharedDoc>false</SharedDoc>
  <HLinks>
    <vt:vector size="6" baseType="variant">
      <vt:variant>
        <vt:i4>4456455</vt:i4>
      </vt:variant>
      <vt:variant>
        <vt:i4>0</vt:i4>
      </vt:variant>
      <vt:variant>
        <vt:i4>0</vt:i4>
      </vt:variant>
      <vt:variant>
        <vt:i4>5</vt:i4>
      </vt:variant>
      <vt:variant>
        <vt:lpwstr>http://www.as-po.cz/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Václav Krajíček</dc:creator>
  <cp:lastModifiedBy>RUCOVA Karolina</cp:lastModifiedBy>
  <cp:revision>58</cp:revision>
  <cp:lastPrinted>2017-06-15T13:18:00Z</cp:lastPrinted>
  <dcterms:created xsi:type="dcterms:W3CDTF">2017-05-09T08:49:00Z</dcterms:created>
  <dcterms:modified xsi:type="dcterms:W3CDTF">2017-06-15T13:19:00Z</dcterms:modified>
</cp:coreProperties>
</file>