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8F431F" w:rsidRPr="007A16E7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DD2AED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DD2AED" w:rsidRPr="00C100AB">
              <w:rPr>
                <w:b/>
              </w:rPr>
              <w:t>Vojenské ubytovací zařízení Tábor, ulice Fügnerova č. p. 819/7 – zateplení obvodového pláště - realizace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  <w:bookmarkStart w:id="0" w:name="_GoBack"/>
        <w:bookmarkEnd w:id="0"/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A16E7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8F431F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2AED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2AED-14B7-4891-9A24-3080F76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VVUApZH3nldqQ9bv6TlhbNJUxxk=</ds:DigestValue>
    </ds:Reference>
  </ds:SignedInfo>
  <ds:SignatureValue>aXy8oEpgHW6/PeF1S2mDB4Okk4kw/OnLAJRSaT8pwU27XmeVrCxIjVhoq8i3A2lI97oKe/2GGDJCJvun/Cphq3LAFmW/wh2Ov5+zDpZ/QaLPLq6rjIeCaeKD4xRl0Giq2A3G2wMJfiSET6JWYNzC4Imx+euZ//T03MkCvd1X1AKutllEIoSDLS6E5vNUkzxWRSWAz1FcH1eOd1kXw4GeZLNGCga2/KgvMZ6H7RDrtgMKWVzuVmyeAjGXkXV95IUuiIgh/bYaD5894mDBAaStWtaTnDuZKvn8h3//jchvfCOyH2XTFUYLGQedgKjcOHmdXYSIyexj29kTK83Cp/Vhbw==</ds:SignatureValue>
  <ds:KeyInfo>
    <ds:KeyValue>
      <ds:RSAKeyValue>
        <ds:Modulus>lCoDnbIzVqDHMcyxs//yOxa0WakWJOS6AS9T90UF9Atb4s8uLIGenJRchDfXzP8rKGCrmy6VU7ss5EaiNcbGMLl6i+kiUeYBp15NUAYSWraLuzdsBe1JAmUTIs055SgECgewMmo1sSIMwIp21dA9e/04B0tI3IlmtpQPDtE5o2TqFXzIF4sMfLi15WzGIbbk7lpw/Ed0hYyzmmLaWBu8jVduKbiuNYDKmgsMg+wWh4vIyRVFkZ/DpCTfjlF9+Ijc43974JNoKhRUtw4nT39GjXpg8L5vIjI4GZjxEcEd30rxtPgMzIozcGtIh3UaemfrL890ehO4k4NmcrzQ3p4ABw==</ds:Modulus>
        <ds:Exponent>AQAB</ds:Exponent>
      </ds:RSAKeyValue>
    </ds:KeyValue>
    <ds:X509Data>
      <ds:X509Certificate>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jrhkSqrx+CTffbBUcRAKz3xDkUTANBgkqhkiG9w0BAQsFAAOCAQEAX0XiiW8j7z55AqhMUqeSGSKl7lsDUylkJ1+IdbtSCISX8Z+O/OXNmIJmoHmxci9l6/nmfBWYvf2LLqdrs1O7cxbzUDeiD0efg2r7sjmtCH0EEPHVs5kuOK4T4pL6GDei3GCNfBp3XZlwNB8BJWylBgphVZ1FQZKVCqsmmcqo70b3x1y1OgxDywRIPIrUiKpJ6WLk8K835sptM/88NqwilJDLezQtZer/DwCe8jtFs9a5fz6Nc9MOQbQaA0s1+ZuTocS/bKpPjoIrpkTufXxzpax0W3aMZM9s7fVHa+7eZsj1PssEwCTgLfdNwGd9otKmzDJimQW1zaZQTmmfe6Huc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3Qq3g9fct11D9BEdnpr+ZasoZOY=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/J20TQ+/DJd6MNgQI+OaT7Sd5uU=</ds:DigestValue>
      </ds:Reference>
      <ds:Reference URI="/docProps/core.xml?ContentType=application/vnd.openxmlformats-package.core-properties+xml">
        <ds:DigestMethod Algorithm="http://www.w3.org/2000/09/xmldsig#sha1"/>
        <ds:DigestValue>Skq9MnBIR9BS9J5SFKYsXz+NC9A=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2018-04-16T08:57:48.4Z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B746-5CC4-494F-A7E0-9DDA4B6E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TICHA Marketa</cp:lastModifiedBy>
  <cp:revision>25</cp:revision>
  <cp:lastPrinted>2017-02-17T09:15:00Z</cp:lastPrinted>
  <dcterms:created xsi:type="dcterms:W3CDTF">2016-05-04T13:53:00Z</dcterms:created>
  <dcterms:modified xsi:type="dcterms:W3CDTF">2018-04-13T13:08:00Z</dcterms:modified>
</cp:coreProperties>
</file>