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9" w:rsidRPr="00AC63EC" w:rsidRDefault="000066CD" w:rsidP="00716DE9">
      <w:pPr>
        <w:keepNext/>
        <w:pBdr>
          <w:bottom w:val="single" w:sz="18" w:space="1" w:color="FF0000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  <w:bookmarkStart w:id="0" w:name="_GoBack"/>
      <w:bookmarkEnd w:id="0"/>
      <w:r>
        <w:rPr>
          <w:rFonts w:ascii="Cambria" w:hAnsi="Cambria"/>
          <w:b/>
          <w:kern w:val="32"/>
          <w:sz w:val="32"/>
          <w:szCs w:val="32"/>
          <w:lang w:eastAsia="en-US"/>
        </w:rPr>
        <w:t xml:space="preserve">SEZNAM </w:t>
      </w:r>
      <w:r w:rsidR="004213E4">
        <w:rPr>
          <w:rFonts w:ascii="Cambria" w:hAnsi="Cambria"/>
          <w:b/>
          <w:kern w:val="32"/>
          <w:sz w:val="32"/>
          <w:szCs w:val="32"/>
          <w:lang w:eastAsia="en-US"/>
        </w:rPr>
        <w:t>POD</w:t>
      </w:r>
      <w:r>
        <w:rPr>
          <w:rFonts w:ascii="Cambria" w:hAnsi="Cambria"/>
          <w:b/>
          <w:kern w:val="32"/>
          <w:sz w:val="32"/>
          <w:szCs w:val="32"/>
          <w:lang w:eastAsia="en-US"/>
        </w:rPr>
        <w:t>DODAVATELŮ</w:t>
      </w:r>
    </w:p>
    <w:p w:rsidR="006E2339" w:rsidRDefault="00BE365E" w:rsidP="00BE365E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>
        <w:rPr>
          <w:rFonts w:ascii="Cambria" w:hAnsi="Cambria"/>
          <w:bCs/>
          <w:iCs/>
          <w:sz w:val="22"/>
          <w:szCs w:val="22"/>
          <w:lang w:eastAsia="en-US"/>
        </w:rPr>
        <w:t>pro podlimitní</w:t>
      </w:r>
      <w:r w:rsidRPr="00945B9F">
        <w:rPr>
          <w:rFonts w:ascii="Cambria" w:hAnsi="Cambria"/>
          <w:bCs/>
          <w:iCs/>
          <w:sz w:val="22"/>
          <w:szCs w:val="22"/>
          <w:lang w:eastAsia="en-US"/>
        </w:rPr>
        <w:t xml:space="preserve"> ve</w:t>
      </w:r>
      <w:r>
        <w:rPr>
          <w:rFonts w:ascii="Cambria" w:hAnsi="Cambria"/>
          <w:bCs/>
          <w:iCs/>
          <w:sz w:val="22"/>
          <w:szCs w:val="22"/>
          <w:lang w:eastAsia="en-US"/>
        </w:rPr>
        <w:t>řejnou zakázku na stavební práce, zadávanou</w:t>
      </w:r>
      <w:r w:rsidR="002D7F81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9472EF">
        <w:rPr>
          <w:rFonts w:ascii="Cambria" w:hAnsi="Cambria"/>
          <w:bCs/>
          <w:iCs/>
          <w:sz w:val="22"/>
          <w:szCs w:val="22"/>
          <w:lang w:eastAsia="en-US"/>
        </w:rPr>
        <w:t>v</w:t>
      </w:r>
      <w:r w:rsidR="002D7F81">
        <w:rPr>
          <w:rFonts w:ascii="Cambria" w:hAnsi="Cambria"/>
          <w:bCs/>
          <w:iCs/>
          <w:sz w:val="22"/>
          <w:szCs w:val="22"/>
          <w:lang w:eastAsia="en-US"/>
        </w:rPr>
        <w:t xml:space="preserve"> otevřeném</w:t>
      </w:r>
      <w:r w:rsidRPr="009472EF">
        <w:rPr>
          <w:rFonts w:ascii="Cambria" w:hAnsi="Cambria"/>
          <w:bCs/>
          <w:iCs/>
          <w:sz w:val="22"/>
          <w:szCs w:val="22"/>
          <w:lang w:eastAsia="en-US"/>
        </w:rPr>
        <w:t xml:space="preserve"> řízení</w:t>
      </w:r>
      <w:r w:rsidR="002D7F81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9472EF">
        <w:rPr>
          <w:rFonts w:ascii="Cambria" w:hAnsi="Cambria"/>
          <w:bCs/>
          <w:iCs/>
          <w:sz w:val="22"/>
          <w:szCs w:val="22"/>
          <w:lang w:eastAsia="en-US"/>
        </w:rPr>
        <w:t>dle</w:t>
      </w:r>
      <w:r w:rsidR="006E2339" w:rsidRPr="006E2339">
        <w:rPr>
          <w:rFonts w:ascii="Cambria" w:hAnsi="Cambria"/>
          <w:bCs/>
          <w:iCs/>
          <w:sz w:val="22"/>
          <w:szCs w:val="22"/>
          <w:lang w:eastAsia="en-US"/>
        </w:rPr>
        <w:t xml:space="preserve"> zákona č. 134/2016 Sb., o zadávání veřejných zakázek</w:t>
      </w:r>
      <w:r w:rsidR="00C63C8F">
        <w:rPr>
          <w:rFonts w:ascii="Cambria" w:hAnsi="Cambria"/>
          <w:bCs/>
          <w:iCs/>
          <w:sz w:val="22"/>
          <w:szCs w:val="22"/>
          <w:lang w:eastAsia="en-US"/>
        </w:rPr>
        <w:t>, v účinném znění</w:t>
      </w:r>
      <w:r w:rsidR="006E2339" w:rsidRPr="006E2339">
        <w:rPr>
          <w:rFonts w:ascii="Cambria" w:hAnsi="Cambria"/>
          <w:bCs/>
          <w:iCs/>
          <w:sz w:val="22"/>
          <w:szCs w:val="22"/>
          <w:lang w:eastAsia="en-US"/>
        </w:rPr>
        <w:t xml:space="preserve"> (dále jen „zákon“)</w:t>
      </w:r>
    </w:p>
    <w:p w:rsidR="00BE365E" w:rsidRDefault="00BE365E" w:rsidP="00BE365E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1E6260">
        <w:rPr>
          <w:rFonts w:ascii="Cambria" w:hAnsi="Cambria"/>
          <w:bCs/>
          <w:iCs/>
          <w:sz w:val="22"/>
          <w:szCs w:val="22"/>
          <w:lang w:eastAsia="en-US"/>
        </w:rPr>
        <w:t>s názvem</w:t>
      </w:r>
    </w:p>
    <w:p w:rsidR="00716DE9" w:rsidRDefault="00716DE9" w:rsidP="00BE365E">
      <w:pPr>
        <w:spacing w:before="240"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945B9F">
        <w:rPr>
          <w:rFonts w:ascii="Cambria" w:eastAsia="Calibri" w:hAnsi="Cambria"/>
          <w:b/>
          <w:sz w:val="28"/>
          <w:szCs w:val="28"/>
          <w:lang w:eastAsia="en-US"/>
        </w:rPr>
        <w:t>„</w:t>
      </w:r>
      <w:r w:rsidR="00843989" w:rsidRPr="00843989">
        <w:rPr>
          <w:rFonts w:ascii="Cambria" w:hAnsi="Cambria"/>
          <w:b/>
          <w:bCs/>
          <w:sz w:val="28"/>
          <w:szCs w:val="22"/>
        </w:rPr>
        <w:t>Snížení energetické náročnosti budov AS-PO: Vyškov, kasárna Dědice, ulice Víta Nejedlého 235, budova internátu I-7, I-8, I-9</w:t>
      </w:r>
      <w:r w:rsidRPr="00945B9F">
        <w:rPr>
          <w:rFonts w:ascii="Cambria" w:eastAsia="Calibri" w:hAnsi="Cambria"/>
          <w:b/>
          <w:sz w:val="28"/>
          <w:szCs w:val="28"/>
          <w:lang w:eastAsia="en-US"/>
        </w:rPr>
        <w:t>“</w:t>
      </w:r>
    </w:p>
    <w:p w:rsidR="000066CD" w:rsidRPr="00973320" w:rsidRDefault="000066CD" w:rsidP="006E2339">
      <w:pPr>
        <w:spacing w:before="480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:rsidR="000066CD" w:rsidRPr="00973320" w:rsidRDefault="000066CD" w:rsidP="000066CD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066CD" w:rsidRPr="00973320" w:rsidRDefault="000066CD" w:rsidP="000066CD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6E2339" w:rsidRPr="006E2339">
        <w:rPr>
          <w:rFonts w:ascii="Cambria" w:hAnsi="Cambria" w:cs="Cambria"/>
          <w:b/>
          <w:bCs/>
          <w:snapToGrid w:val="0"/>
          <w:sz w:val="22"/>
          <w:szCs w:val="22"/>
          <w:shd w:val="clear" w:color="auto" w:fill="FFFF00"/>
        </w:rPr>
        <w:tab/>
      </w:r>
      <w:r w:rsidR="00D87C21"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D87C21"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D87C21"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D87C21"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066CD" w:rsidRPr="00973320" w:rsidRDefault="000066CD" w:rsidP="000066CD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6E2339" w:rsidRPr="006E2339">
        <w:rPr>
          <w:rFonts w:ascii="Cambria" w:hAnsi="Cambria" w:cs="Cambria"/>
          <w:b/>
          <w:bCs/>
          <w:snapToGrid w:val="0"/>
          <w:sz w:val="22"/>
          <w:szCs w:val="22"/>
          <w:shd w:val="clear" w:color="auto" w:fill="FFFF00"/>
        </w:rPr>
        <w:tab/>
      </w:r>
      <w:r w:rsidR="00D87C21"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D87C21"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D87C21"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D87C21"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066CD" w:rsidRPr="00973320" w:rsidRDefault="000066CD" w:rsidP="000066CD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C63C8F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6E2339" w:rsidRPr="006E2339">
        <w:rPr>
          <w:rFonts w:ascii="Cambria" w:hAnsi="Cambria" w:cs="Cambria"/>
          <w:b/>
          <w:bCs/>
          <w:snapToGrid w:val="0"/>
          <w:sz w:val="22"/>
          <w:szCs w:val="22"/>
          <w:shd w:val="clear" w:color="auto" w:fill="FFFF00"/>
        </w:rPr>
        <w:tab/>
      </w:r>
      <w:r w:rsidR="00D87C21"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D87C21"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D87C21"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D87C21"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066CD" w:rsidRPr="00973320" w:rsidRDefault="000066CD" w:rsidP="000066CD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6E2339" w:rsidRPr="006E2339">
        <w:rPr>
          <w:rFonts w:ascii="Cambria" w:hAnsi="Cambria" w:cs="Cambria"/>
          <w:b/>
          <w:bCs/>
          <w:snapToGrid w:val="0"/>
          <w:sz w:val="22"/>
          <w:szCs w:val="22"/>
          <w:shd w:val="clear" w:color="auto" w:fill="FFFF00"/>
        </w:rPr>
        <w:tab/>
      </w:r>
      <w:r w:rsidR="00D87C21"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D87C21"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D87C21"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D87C21" w:rsidRPr="00973320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066CD" w:rsidRPr="00973320" w:rsidRDefault="000066CD" w:rsidP="000066CD">
      <w:pPr>
        <w:rPr>
          <w:rFonts w:ascii="Cambria" w:hAnsi="Cambria" w:cs="Cambria"/>
          <w:sz w:val="22"/>
          <w:szCs w:val="22"/>
        </w:rPr>
      </w:pPr>
    </w:p>
    <w:p w:rsidR="000066CD" w:rsidRDefault="000066CD" w:rsidP="000066CD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Dodavatel čestně prohlašuje, že (zatrhněte hodící se variantu, v případě zatržení va</w:t>
      </w:r>
      <w:r w:rsidR="0096049F">
        <w:rPr>
          <w:rFonts w:ascii="Cambria" w:hAnsi="Cambria" w:cs="Cambria"/>
          <w:sz w:val="22"/>
          <w:szCs w:val="22"/>
        </w:rPr>
        <w:t>r</w:t>
      </w:r>
      <w:r>
        <w:rPr>
          <w:rFonts w:ascii="Cambria" w:hAnsi="Cambria" w:cs="Cambria"/>
          <w:sz w:val="22"/>
          <w:szCs w:val="22"/>
        </w:rPr>
        <w:t xml:space="preserve">ianty B, vyplňte seznam </w:t>
      </w:r>
      <w:r w:rsidR="004213E4">
        <w:rPr>
          <w:rFonts w:ascii="Cambria" w:hAnsi="Cambria" w:cs="Cambria"/>
          <w:sz w:val="22"/>
          <w:szCs w:val="22"/>
        </w:rPr>
        <w:t>poddodavatelů</w:t>
      </w:r>
      <w:r>
        <w:rPr>
          <w:rFonts w:ascii="Cambria" w:hAnsi="Cambria" w:cs="Cambria"/>
          <w:sz w:val="22"/>
          <w:szCs w:val="22"/>
        </w:rPr>
        <w:t>):</w:t>
      </w:r>
    </w:p>
    <w:p w:rsidR="000066CD" w:rsidRDefault="000066CD" w:rsidP="000066CD">
      <w:pPr>
        <w:jc w:val="both"/>
        <w:rPr>
          <w:rFonts w:ascii="Cambria" w:hAnsi="Cambria" w:cs="Cambria"/>
          <w:sz w:val="22"/>
          <w:szCs w:val="22"/>
        </w:rPr>
      </w:pPr>
    </w:p>
    <w:p w:rsidR="000066CD" w:rsidRDefault="00D87C21" w:rsidP="000066CD">
      <w:pPr>
        <w:jc w:val="both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="000066CD">
        <w:rPr>
          <w:rFonts w:ascii="Cambria" w:hAnsi="Cambria" w:cs="Cambria"/>
          <w:sz w:val="22"/>
          <w:szCs w:val="22"/>
        </w:rPr>
        <w:instrText xml:space="preserve"> FORMCHECKBOX </w:instrText>
      </w:r>
      <w:r>
        <w:rPr>
          <w:rFonts w:ascii="Cambria" w:hAnsi="Cambria" w:cs="Cambria"/>
          <w:sz w:val="22"/>
          <w:szCs w:val="22"/>
        </w:rPr>
      </w:r>
      <w:r>
        <w:rPr>
          <w:rFonts w:ascii="Cambria" w:hAnsi="Cambria" w:cs="Cambria"/>
          <w:sz w:val="22"/>
          <w:szCs w:val="22"/>
        </w:rPr>
        <w:fldChar w:fldCharType="end"/>
      </w:r>
      <w:bookmarkEnd w:id="1"/>
      <w:r w:rsidR="000066CD">
        <w:rPr>
          <w:rFonts w:ascii="Cambria" w:hAnsi="Cambria" w:cs="Cambria"/>
          <w:sz w:val="22"/>
          <w:szCs w:val="22"/>
        </w:rPr>
        <w:t xml:space="preserve"> A - </w:t>
      </w:r>
      <w:r w:rsidR="000066CD" w:rsidRPr="007346B3">
        <w:rPr>
          <w:sz w:val="22"/>
          <w:szCs w:val="22"/>
        </w:rPr>
        <w:t>nemá v úmyslu zadat žádnou část veřejné zakázky jiné osobě (</w:t>
      </w:r>
      <w:r w:rsidR="004213E4">
        <w:rPr>
          <w:sz w:val="22"/>
          <w:szCs w:val="22"/>
        </w:rPr>
        <w:t>pod</w:t>
      </w:r>
      <w:r w:rsidR="004213E4" w:rsidRPr="007346B3">
        <w:rPr>
          <w:sz w:val="22"/>
          <w:szCs w:val="22"/>
        </w:rPr>
        <w:t>dodavateli</w:t>
      </w:r>
      <w:r w:rsidR="000066CD" w:rsidRPr="007346B3">
        <w:rPr>
          <w:sz w:val="22"/>
          <w:szCs w:val="22"/>
        </w:rPr>
        <w:t>)</w:t>
      </w:r>
      <w:r w:rsidR="000066CD">
        <w:rPr>
          <w:sz w:val="22"/>
          <w:szCs w:val="22"/>
        </w:rPr>
        <w:t>.</w:t>
      </w:r>
    </w:p>
    <w:p w:rsidR="000066CD" w:rsidRPr="00973320" w:rsidRDefault="000066CD" w:rsidP="000066CD">
      <w:pPr>
        <w:jc w:val="both"/>
        <w:rPr>
          <w:rFonts w:ascii="Cambria" w:hAnsi="Cambria" w:cs="Cambria"/>
          <w:sz w:val="22"/>
          <w:szCs w:val="22"/>
        </w:rPr>
      </w:pPr>
    </w:p>
    <w:p w:rsidR="000066CD" w:rsidRDefault="00D87C21" w:rsidP="000066CD">
      <w:pPr>
        <w:jc w:val="both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066CD">
        <w:rPr>
          <w:rFonts w:ascii="Cambria" w:hAnsi="Cambria" w:cs="Cambria"/>
          <w:sz w:val="22"/>
          <w:szCs w:val="22"/>
        </w:rPr>
        <w:instrText xml:space="preserve"> FORMCHECKBOX </w:instrText>
      </w:r>
      <w:r>
        <w:rPr>
          <w:rFonts w:ascii="Cambria" w:hAnsi="Cambria" w:cs="Cambria"/>
          <w:sz w:val="22"/>
          <w:szCs w:val="22"/>
        </w:rPr>
      </w:r>
      <w:r>
        <w:rPr>
          <w:rFonts w:ascii="Cambria" w:hAnsi="Cambria" w:cs="Cambria"/>
          <w:sz w:val="22"/>
          <w:szCs w:val="22"/>
        </w:rPr>
        <w:fldChar w:fldCharType="end"/>
      </w:r>
      <w:r w:rsidR="000066CD">
        <w:rPr>
          <w:rFonts w:ascii="Cambria" w:hAnsi="Cambria" w:cs="Cambria"/>
          <w:sz w:val="22"/>
          <w:szCs w:val="22"/>
        </w:rPr>
        <w:t xml:space="preserve"> B - </w:t>
      </w:r>
      <w:r w:rsidR="000066CD">
        <w:rPr>
          <w:sz w:val="22"/>
          <w:szCs w:val="22"/>
        </w:rPr>
        <w:t xml:space="preserve">má v úmyslu zadat </w:t>
      </w:r>
      <w:r w:rsidR="000066CD" w:rsidRPr="007346B3">
        <w:rPr>
          <w:sz w:val="22"/>
          <w:szCs w:val="22"/>
        </w:rPr>
        <w:t>část veřejné zakázky jiné osobě (</w:t>
      </w:r>
      <w:r w:rsidR="004213E4">
        <w:rPr>
          <w:sz w:val="22"/>
          <w:szCs w:val="22"/>
        </w:rPr>
        <w:t>pod</w:t>
      </w:r>
      <w:r w:rsidR="004213E4" w:rsidRPr="007346B3">
        <w:rPr>
          <w:sz w:val="22"/>
          <w:szCs w:val="22"/>
        </w:rPr>
        <w:t>dodavateli</w:t>
      </w:r>
      <w:r w:rsidR="000066CD" w:rsidRPr="007346B3">
        <w:rPr>
          <w:sz w:val="22"/>
          <w:szCs w:val="22"/>
        </w:rPr>
        <w:t>)</w:t>
      </w:r>
      <w:r w:rsidR="000066CD">
        <w:rPr>
          <w:sz w:val="22"/>
          <w:szCs w:val="22"/>
        </w:rPr>
        <w:t xml:space="preserve"> a předkládá seznam </w:t>
      </w:r>
      <w:r w:rsidR="004213E4">
        <w:rPr>
          <w:sz w:val="22"/>
          <w:szCs w:val="22"/>
        </w:rPr>
        <w:t>poddodavatelů</w:t>
      </w:r>
      <w:r w:rsidR="000066CD">
        <w:rPr>
          <w:sz w:val="22"/>
          <w:szCs w:val="22"/>
        </w:rPr>
        <w:t>:</w:t>
      </w:r>
    </w:p>
    <w:p w:rsidR="000066CD" w:rsidRDefault="000066CD" w:rsidP="000066CD">
      <w:pPr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/>
      </w:tblPr>
      <w:tblGrid>
        <w:gridCol w:w="1613"/>
        <w:gridCol w:w="2533"/>
        <w:gridCol w:w="1741"/>
        <w:gridCol w:w="1613"/>
        <w:gridCol w:w="1788"/>
      </w:tblGrid>
      <w:tr w:rsidR="000066CD" w:rsidTr="000066CD"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2035D8" w:rsidRDefault="000066CD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Pořadové číslo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>dodavatele</w:t>
            </w:r>
          </w:p>
        </w:tc>
        <w:tc>
          <w:tcPr>
            <w:tcW w:w="2541" w:type="dxa"/>
            <w:shd w:val="clear" w:color="auto" w:fill="F2F2F2" w:themeFill="background1" w:themeFillShade="F2"/>
            <w:vAlign w:val="center"/>
          </w:tcPr>
          <w:p w:rsidR="002035D8" w:rsidRDefault="000066CD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obchodní firma/název/IČ/jméno a příjmení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>dodavatele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:rsidR="002035D8" w:rsidRDefault="000066CD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věcný podíl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 xml:space="preserve">dodavatele </w:t>
            </w:r>
            <w:r w:rsidRPr="000066CD">
              <w:rPr>
                <w:rFonts w:ascii="Cambria" w:hAnsi="Cambria"/>
                <w:sz w:val="22"/>
                <w:szCs w:val="22"/>
              </w:rPr>
              <w:t>na plnění VZ</w:t>
            </w:r>
          </w:p>
        </w:tc>
        <w:tc>
          <w:tcPr>
            <w:tcW w:w="1602" w:type="dxa"/>
            <w:shd w:val="clear" w:color="auto" w:fill="F2F2F2" w:themeFill="background1" w:themeFillShade="F2"/>
            <w:vAlign w:val="center"/>
          </w:tcPr>
          <w:p w:rsidR="002035D8" w:rsidRDefault="000066CD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finanční podíl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 xml:space="preserve">dodavatele </w:t>
            </w:r>
            <w:r w:rsidRPr="000066CD">
              <w:rPr>
                <w:rFonts w:ascii="Cambria" w:hAnsi="Cambria"/>
                <w:sz w:val="22"/>
                <w:szCs w:val="22"/>
              </w:rPr>
              <w:t>na plnění VZ v %</w:t>
            </w: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2035D8" w:rsidRDefault="000066CD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popis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>dodávky</w:t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D87C21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D87C21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D87C21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D87C21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D87C21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D87C21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D87C21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D87C21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D87C21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D87C21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D87C21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D87C21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D87C21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D87C21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D87C21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D87C21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D87C21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D87C21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D87C21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D87C21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D87C21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D87C21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D87C21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D87C21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D87C21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D87C21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D87C21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D87C21" w:rsidP="00772289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D87C21" w:rsidP="00772289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0066CD" w:rsidRPr="00973320" w:rsidRDefault="000066CD" w:rsidP="000066CD">
      <w:pPr>
        <w:jc w:val="both"/>
        <w:rPr>
          <w:rFonts w:ascii="Cambria" w:hAnsi="Cambria" w:cs="Cambria"/>
          <w:sz w:val="22"/>
          <w:szCs w:val="22"/>
        </w:rPr>
      </w:pPr>
    </w:p>
    <w:p w:rsidR="000066CD" w:rsidRPr="00973320" w:rsidRDefault="000066CD" w:rsidP="000066CD">
      <w:pPr>
        <w:rPr>
          <w:rFonts w:ascii="Cambria" w:hAnsi="Cambria" w:cs="Cambria"/>
          <w:sz w:val="22"/>
          <w:szCs w:val="22"/>
        </w:rPr>
      </w:pPr>
      <w:r w:rsidRPr="00973320">
        <w:rPr>
          <w:rFonts w:ascii="Cambria" w:hAnsi="Cambria" w:cs="Cambria"/>
          <w:sz w:val="22"/>
          <w:szCs w:val="22"/>
        </w:rPr>
        <w:t xml:space="preserve">V </w:t>
      </w:r>
      <w:r w:rsidR="00D87C21" w:rsidRPr="00973320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3320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D87C21" w:rsidRPr="00973320">
        <w:rPr>
          <w:rFonts w:ascii="Cambria" w:hAnsi="Cambria" w:cs="Cambria"/>
          <w:sz w:val="22"/>
          <w:szCs w:val="22"/>
          <w:highlight w:val="yellow"/>
        </w:rPr>
      </w:r>
      <w:r w:rsidR="00D87C21" w:rsidRPr="00973320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D87C21" w:rsidRPr="00973320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Pr="00973320">
        <w:rPr>
          <w:rFonts w:ascii="Cambria" w:hAnsi="Cambria" w:cs="Cambria"/>
          <w:sz w:val="22"/>
          <w:szCs w:val="22"/>
        </w:rPr>
        <w:t xml:space="preserve">, dne </w:t>
      </w:r>
      <w:r w:rsidR="00D87C21" w:rsidRPr="00973320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3320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D87C21" w:rsidRPr="00973320">
        <w:rPr>
          <w:rFonts w:ascii="Cambria" w:hAnsi="Cambria" w:cs="Cambria"/>
          <w:sz w:val="22"/>
          <w:szCs w:val="22"/>
          <w:highlight w:val="yellow"/>
        </w:rPr>
      </w:r>
      <w:r w:rsidR="00D87C21" w:rsidRPr="00973320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D87C21" w:rsidRPr="00973320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="000066CD" w:rsidRDefault="000066CD" w:rsidP="000066CD">
      <w:pPr>
        <w:rPr>
          <w:rFonts w:ascii="Cambria" w:hAnsi="Cambria" w:cs="Cambria"/>
          <w:sz w:val="22"/>
          <w:szCs w:val="22"/>
        </w:rPr>
      </w:pPr>
    </w:p>
    <w:p w:rsidR="006E2339" w:rsidRDefault="006E2339" w:rsidP="000066CD">
      <w:pPr>
        <w:rPr>
          <w:rFonts w:ascii="Cambria" w:hAnsi="Cambria" w:cs="Cambria"/>
          <w:sz w:val="22"/>
          <w:szCs w:val="22"/>
        </w:rPr>
      </w:pPr>
    </w:p>
    <w:p w:rsidR="006E2339" w:rsidRPr="00973320" w:rsidRDefault="006E2339" w:rsidP="000066CD">
      <w:pPr>
        <w:rPr>
          <w:rFonts w:ascii="Cambria" w:hAnsi="Cambria" w:cs="Cambria"/>
          <w:sz w:val="22"/>
          <w:szCs w:val="22"/>
        </w:rPr>
      </w:pPr>
    </w:p>
    <w:p w:rsidR="000066CD" w:rsidRPr="00973320" w:rsidRDefault="000066CD" w:rsidP="000066CD">
      <w:pPr>
        <w:rPr>
          <w:rFonts w:ascii="Cambria" w:hAnsi="Cambria" w:cs="Cambria"/>
          <w:sz w:val="22"/>
          <w:szCs w:val="22"/>
        </w:rPr>
      </w:pP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  <w:t>____________________________</w:t>
      </w:r>
    </w:p>
    <w:p w:rsidR="000066CD" w:rsidRPr="00973320" w:rsidRDefault="00D87C21" w:rsidP="000066CD">
      <w:pPr>
        <w:ind w:left="4956" w:firstLine="708"/>
        <w:rPr>
          <w:rFonts w:ascii="Cambria" w:hAnsi="Cambria" w:cs="Cambria"/>
          <w:sz w:val="22"/>
          <w:szCs w:val="22"/>
        </w:rPr>
      </w:pPr>
      <w:r w:rsidRPr="00973320">
        <w:rPr>
          <w:rFonts w:ascii="Cambria" w:hAnsi="Cambria" w:cs="Cambri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66CD" w:rsidRPr="00973320">
        <w:rPr>
          <w:rFonts w:ascii="Cambria" w:hAnsi="Cambria" w:cs="Cambria"/>
          <w:sz w:val="22"/>
          <w:szCs w:val="22"/>
        </w:rPr>
        <w:instrText xml:space="preserve"> FORMTEXT </w:instrText>
      </w:r>
      <w:r w:rsidRPr="00973320">
        <w:rPr>
          <w:rFonts w:ascii="Cambria" w:hAnsi="Cambria" w:cs="Cambria"/>
          <w:sz w:val="22"/>
          <w:szCs w:val="22"/>
        </w:rPr>
      </w:r>
      <w:r w:rsidRPr="00973320">
        <w:rPr>
          <w:rFonts w:ascii="Cambria" w:hAnsi="Cambria" w:cs="Cambria"/>
          <w:sz w:val="22"/>
          <w:szCs w:val="22"/>
        </w:rPr>
        <w:fldChar w:fldCharType="separate"/>
      </w:r>
      <w:r w:rsidR="000066CD" w:rsidRPr="00973320">
        <w:rPr>
          <w:rFonts w:ascii="Cambria" w:hAnsi="Cambria" w:cs="Cambria"/>
          <w:sz w:val="22"/>
          <w:szCs w:val="22"/>
        </w:rPr>
        <w:t xml:space="preserve">Razítko a podpis oprávněné </w:t>
      </w:r>
    </w:p>
    <w:p w:rsidR="000066CD" w:rsidRPr="006E2339" w:rsidRDefault="000066CD" w:rsidP="006E2339">
      <w:pPr>
        <w:ind w:left="4956" w:firstLine="708"/>
        <w:rPr>
          <w:rFonts w:ascii="Cambria" w:hAnsi="Cambria" w:cs="Cambria"/>
          <w:sz w:val="22"/>
          <w:szCs w:val="22"/>
        </w:rPr>
      </w:pPr>
      <w:r w:rsidRPr="00973320">
        <w:rPr>
          <w:rFonts w:ascii="Cambria" w:hAnsi="Cambria" w:cs="Cambria"/>
          <w:sz w:val="22"/>
          <w:szCs w:val="22"/>
        </w:rPr>
        <w:t>osoby dodavatele</w:t>
      </w:r>
      <w:r w:rsidR="00D87C21" w:rsidRPr="00973320">
        <w:rPr>
          <w:rFonts w:ascii="Cambria" w:hAnsi="Cambria" w:cs="Cambria"/>
          <w:sz w:val="22"/>
          <w:szCs w:val="22"/>
        </w:rPr>
        <w:fldChar w:fldCharType="end"/>
      </w:r>
    </w:p>
    <w:sectPr w:rsidR="000066CD" w:rsidRPr="006E2339" w:rsidSect="006E233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C70" w:rsidRDefault="006F4C70" w:rsidP="00C7767D">
      <w:r>
        <w:separator/>
      </w:r>
    </w:p>
  </w:endnote>
  <w:endnote w:type="continuationSeparator" w:id="1">
    <w:p w:rsidR="006F4C70" w:rsidRDefault="006F4C70" w:rsidP="00C7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C70" w:rsidRDefault="006F4C70" w:rsidP="00C7767D">
      <w:r>
        <w:separator/>
      </w:r>
    </w:p>
  </w:footnote>
  <w:footnote w:type="continuationSeparator" w:id="1">
    <w:p w:rsidR="006F4C70" w:rsidRDefault="006F4C70" w:rsidP="00C77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DE9"/>
    <w:rsid w:val="000045D4"/>
    <w:rsid w:val="000066CD"/>
    <w:rsid w:val="00043747"/>
    <w:rsid w:val="00054CAF"/>
    <w:rsid w:val="000C23F6"/>
    <w:rsid w:val="001028C3"/>
    <w:rsid w:val="001065E8"/>
    <w:rsid w:val="00106961"/>
    <w:rsid w:val="00111617"/>
    <w:rsid w:val="00116068"/>
    <w:rsid w:val="002035D8"/>
    <w:rsid w:val="002151FD"/>
    <w:rsid w:val="00222308"/>
    <w:rsid w:val="00270B7E"/>
    <w:rsid w:val="0029799D"/>
    <w:rsid w:val="002B7324"/>
    <w:rsid w:val="002D4B55"/>
    <w:rsid w:val="002D7F81"/>
    <w:rsid w:val="00310E07"/>
    <w:rsid w:val="00323898"/>
    <w:rsid w:val="00384C16"/>
    <w:rsid w:val="003B4FCE"/>
    <w:rsid w:val="003D5A8A"/>
    <w:rsid w:val="004213E4"/>
    <w:rsid w:val="0045175B"/>
    <w:rsid w:val="00456006"/>
    <w:rsid w:val="004823EE"/>
    <w:rsid w:val="004B06D9"/>
    <w:rsid w:val="00547DD6"/>
    <w:rsid w:val="00550903"/>
    <w:rsid w:val="00552513"/>
    <w:rsid w:val="005D6E3C"/>
    <w:rsid w:val="0063697F"/>
    <w:rsid w:val="00641C4F"/>
    <w:rsid w:val="006724F8"/>
    <w:rsid w:val="006E2339"/>
    <w:rsid w:val="006F4C70"/>
    <w:rsid w:val="00711A42"/>
    <w:rsid w:val="00716DE9"/>
    <w:rsid w:val="00772289"/>
    <w:rsid w:val="00795B1C"/>
    <w:rsid w:val="008179E0"/>
    <w:rsid w:val="00843989"/>
    <w:rsid w:val="00885785"/>
    <w:rsid w:val="0089357E"/>
    <w:rsid w:val="008A2AF8"/>
    <w:rsid w:val="0092188B"/>
    <w:rsid w:val="00922770"/>
    <w:rsid w:val="009333C1"/>
    <w:rsid w:val="00945B9F"/>
    <w:rsid w:val="0096049F"/>
    <w:rsid w:val="00983365"/>
    <w:rsid w:val="009B781B"/>
    <w:rsid w:val="009E2656"/>
    <w:rsid w:val="009F3FAA"/>
    <w:rsid w:val="00A12C7B"/>
    <w:rsid w:val="00A43DFC"/>
    <w:rsid w:val="00AA2CBF"/>
    <w:rsid w:val="00B2639E"/>
    <w:rsid w:val="00BB07BE"/>
    <w:rsid w:val="00BE365E"/>
    <w:rsid w:val="00C51E16"/>
    <w:rsid w:val="00C56D36"/>
    <w:rsid w:val="00C63C8F"/>
    <w:rsid w:val="00C7767D"/>
    <w:rsid w:val="00CC1CD6"/>
    <w:rsid w:val="00CC2149"/>
    <w:rsid w:val="00CE26C5"/>
    <w:rsid w:val="00CE278E"/>
    <w:rsid w:val="00D03041"/>
    <w:rsid w:val="00D633C3"/>
    <w:rsid w:val="00D87C21"/>
    <w:rsid w:val="00DC49FF"/>
    <w:rsid w:val="00DC6902"/>
    <w:rsid w:val="00E56FEF"/>
    <w:rsid w:val="00E94647"/>
    <w:rsid w:val="00E9668D"/>
    <w:rsid w:val="00ED7D70"/>
    <w:rsid w:val="00EE63CC"/>
    <w:rsid w:val="00F20682"/>
    <w:rsid w:val="00F52A5D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06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8oxpEPa2KZX9utzrqwZmdOBDcho=</ds:DigestValue>
    </ds:Reference>
  </ds:SignedInfo>
  <ds:SignatureValue>Syx52D8xA6uM7sofCkiB5yNvUPWOnn+TtDfpB9NWsLZnL9zgA2et1IZuqmRm6/pE9z8UwnuOcvNkr0MzPUhiSYG4H+guupUfrUIlBleohDsfoOSfo6Xb67faa8nMnb64rHGix0Xk7dU1PxGBNKwGREkZucfqfHPW3wmjAHw6dIlwqp9my8uu3vU/p+T+eLW+5XCefGNCHEUv7wlT8sJ8SVVGauKsqMVZMo6Fv5LmyLseE2kUnbBUO9+EEaApQslwyz5j+wa+/I/BNlv87FK8tSvC/r7A7Ro+eMroEsy2++kcvvuSUcHBrdfd+V5ScYxUgYphnfc24OZ3iZ/dOUBKQA==</ds:SignatureValue>
  <ds:KeyInfo>
    <ds:KeyValue>
      <ds:RSAKeyValue>
        <ds:Modulus>zKQGl9zKhS5Hm/j7YlSeD5/TYluXJV1TNHGcuXBSkXxz7LWVjKucNuL8whw4rWaUvNVYeCZTo+12wVwZyHyBRn4N++M4Dq0YzqxXKkwWIEYZphRplYTSlXCYTrto/Qmhd5rTDOOHbmLRWBOHtvXZV8t2KCknZPIvqKR8rFHU869oMWr4pWGPVBqoed4TZeH+mGzlzNrSI2k+YBn/9fV3+DmqUrPIvrYxAvE3DGT9sMqTv8Uwrqm/TG9HZk/9Cd0PyMvcv/7q7dkOm/yy7ZcFGlc8gj7pf3yOypfCUwJenz3opKZEhVhWLCNDTtiucfPyiqKv/62L2xRbLVc8zmS06Q==</ds:Modulus>
        <ds:Exponent>AQAB</ds:Exponent>
      </ds:RSAKeyValue>
    </ds:KeyValue>
    <ds:X509Data>
      <ds:X509Certificate>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gfoGCCsGAQUFBwEBBIHtMIHqMDsGCCsGAQUFBzAChi9odHRwOi8vd3d3LnBvc3RzaWdudW0uY3ovY3J0L3BzcXVhbGlmaWVkY2EyLmNydDA8BggrBgEFBQcwAoYwaHR0cDovL3d3dzIucG9zdHNpZ251bS5jei9jcnQvcHNxdWFsaWZpZWRjYTIuY3J0MDsGCCsGAQUFBzAChi9odHRwOi8vcG9zdHNpZ251bS50dGMuY3ovY3J0L3BzcXVhbGlmaWVkY2EyLmNydDAwBggrBgEFBQcwAYYkaHR0cDovL29jc3AucG9zdHNpZ251bS5jei9PQ1NQL1FDQTIv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75fcCynjtDYejktSbMHbtjRZUU4wDQYJKoZIhvcNAQELBQADggEBABDkb/3sV/tmFg/o9/4e1Eb+5KGIWDfOXMGCW6k+f70etKcTnLi2nq6Gfjv9OunRvsy9Gz7NYrosw98xoH5QOngC+wIFC9h+WcvhF+x3Z9aXcnhnDO4vkcmRs10DD+5bj4wDVkouQUWNg+WIgIKGI/yR56laPR4+ID33EKK2OHWvFSPGH6CxSgAWOEFRzzWXHDHYrhJn1T98qPpOT8Hqs/Hc31S//9CWSswIHc0VErFBQBBgQBCGrMdWXMBBjG9oIGyQJjuuXpiWod0gRe82b623WwPGJ3Dj0decQNxN2SuNZPFrsgskdK5UqXAudpvtx9B+fKFME8IIAEEkQkUtpU8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OkARLVqIEW0w8Bpic7l8S1VqfCg=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23oSlYXBtIf9t8W2hZMDhc0UfBA=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ettings.xml?ContentType=application/vnd.openxmlformats-officedocument.wordprocessingml.settings+xml">
        <ds:DigestMethod Algorithm="http://www.w3.org/2000/09/xmldsig#sha1"/>
        <ds:DigestValue>FwICv3Kz6pmiryOwUGA02gnxEHg=</ds:DigestValue>
      </ds:Reference>
      <ds:Reference URI="/word/fontTable.xml?ContentType=application/vnd.openxmlformats-officedocument.wordprocessingml.fontTable+xml">
        <ds:DigestMethod Algorithm="http://www.w3.org/2000/09/xmldsig#sha1"/>
        <ds:DigestValue>26MPucfjJLqXD4dADgnTF5AMEYI=</ds:DigestValue>
      </ds:Reference>
      <ds:Reference URI="/word/styles.xml?ContentType=application/vnd.openxmlformats-officedocument.wordprocessingml.styles+xml">
        <ds:DigestMethod Algorithm="http://www.w3.org/2000/09/xmldsig#sha1"/>
        <ds:DigestValue>bK55YsVK9PDcx68uIrcINHLBUeA=</ds:DigestValue>
      </ds:Reference>
      <ds:Reference URI="/word/endnotes.xml?ContentType=application/vnd.openxmlformats-officedocument.wordprocessingml.endnotes+xml">
        <ds:DigestMethod Algorithm="http://www.w3.org/2000/09/xmldsig#sha1"/>
        <ds:DigestValue>0MeupLRiOyimBXYSaB58JQsgNzw=</ds:DigestValue>
      </ds:Reference>
      <ds:Reference URI="/word/footnotes.xml?ContentType=application/vnd.openxmlformats-officedocument.wordprocessingml.footnotes+xml">
        <ds:DigestMethod Algorithm="http://www.w3.org/2000/09/xmldsig#sha1"/>
        <ds:DigestValue>XnoJ/lXnVQSoWeX9A7gqZkq2zL0=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Jv9y5olITUXaiRMLzlT6X+MnFwI=</ds:DigestValue>
      </ds:Reference>
      <ds:Reference URI="/docProps/core.xml?ContentType=application/vnd.openxmlformats-package.core-properties+xml">
        <ds:DigestMethod Algorithm="http://www.w3.org/2000/09/xmldsig#sha1"/>
        <ds:DigestValue>zMp8VEBVs44axA29Kn1kKUezocU=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2018-01-10T09:50:01.1Z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2D033-083A-46BF-AC1B-5350DFDB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aa</cp:lastModifiedBy>
  <cp:revision>12</cp:revision>
  <dcterms:created xsi:type="dcterms:W3CDTF">2016-11-24T04:01:00Z</dcterms:created>
  <dcterms:modified xsi:type="dcterms:W3CDTF">2017-06-23T04:51:00Z</dcterms:modified>
</cp:coreProperties>
</file>